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B0D1" w14:textId="6BFF5B29" w:rsidR="00B11E60" w:rsidRDefault="00B11E60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noProof/>
          <w:lang w:eastAsia="ca-ES"/>
        </w:rPr>
      </w:pPr>
      <w:bookmarkStart w:id="0" w:name="_GoBack"/>
      <w:bookmarkEnd w:id="0"/>
      <w:r w:rsidRPr="00B11E60">
        <w:rPr>
          <w:rFonts w:ascii="Trebuchet MS" w:hAnsi="Trebuchet MS"/>
          <w:noProof/>
          <w:lang w:eastAsia="ca-ES"/>
        </w:rPr>
        <w:drawing>
          <wp:inline distT="0" distB="0" distL="0" distR="0" wp14:anchorId="03FFAEA7" wp14:editId="52B26668">
            <wp:extent cx="2990850" cy="476250"/>
            <wp:effectExtent l="0" t="0" r="0" b="0"/>
            <wp:docPr id="2" name="Imatge 2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7A076" w14:textId="77777777" w:rsidR="00B11E60" w:rsidRDefault="00B11E60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noProof/>
          <w:lang w:eastAsia="ca-ES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11E60" w:rsidRPr="00B11E60" w14:paraId="7483A180" w14:textId="77777777" w:rsidTr="001A3CA1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1BD416C" w14:textId="16667421" w:rsidR="00B11E60" w:rsidRPr="00B11E60" w:rsidRDefault="00B11E60" w:rsidP="00B11E6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RENÚNCIA A L’AVALUACIÓ</w:t>
            </w:r>
          </w:p>
        </w:tc>
      </w:tr>
    </w:tbl>
    <w:p w14:paraId="3D2F0DA8" w14:textId="4C5CD552" w:rsidR="004222B3" w:rsidRDefault="00FB7E55" w:rsidP="00FB7E55">
      <w:r>
        <w:t xml:space="preserve"> 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62"/>
        <w:gridCol w:w="4866"/>
      </w:tblGrid>
      <w:tr w:rsidR="00B11E60" w:rsidRPr="00B11E60" w14:paraId="3FBB09F1" w14:textId="77777777" w:rsidTr="00523144">
        <w:tc>
          <w:tcPr>
            <w:tcW w:w="9747" w:type="dxa"/>
            <w:gridSpan w:val="2"/>
          </w:tcPr>
          <w:p w14:paraId="550BC615" w14:textId="77777777" w:rsidR="00B11E60" w:rsidRPr="00B11E60" w:rsidRDefault="00B11E60" w:rsidP="00B11E60">
            <w:pPr>
              <w:spacing w:before="160"/>
              <w:rPr>
                <w:rFonts w:ascii="Calibri" w:hAnsi="Calibri"/>
              </w:rPr>
            </w:pPr>
            <w:r w:rsidRPr="00B11E60">
              <w:rPr>
                <w:rFonts w:ascii="Calibri" w:hAnsi="Calibri"/>
                <w:b/>
              </w:rPr>
              <w:t>Nom i cognoms</w:t>
            </w:r>
            <w:r w:rsidRPr="00B11E60">
              <w:rPr>
                <w:rFonts w:ascii="Calibri" w:hAnsi="Calibri"/>
              </w:rPr>
              <w:t xml:space="preserve">: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</w:tr>
      <w:tr w:rsidR="00B11E60" w:rsidRPr="00B11E60" w14:paraId="5D88ABFE" w14:textId="77777777" w:rsidTr="00523144">
        <w:tc>
          <w:tcPr>
            <w:tcW w:w="4822" w:type="dxa"/>
          </w:tcPr>
          <w:p w14:paraId="05793520" w14:textId="77777777" w:rsidR="00B11E60" w:rsidRPr="00B11E60" w:rsidRDefault="00B11E60" w:rsidP="00B11E60">
            <w:pPr>
              <w:spacing w:before="160"/>
              <w:rPr>
                <w:rFonts w:ascii="Calibri" w:hAnsi="Calibri"/>
                <w:b/>
              </w:rPr>
            </w:pPr>
            <w:r w:rsidRPr="00B11E60">
              <w:rPr>
                <w:rFonts w:ascii="Calibri" w:hAnsi="Calibri"/>
                <w:b/>
              </w:rPr>
              <w:t>DNI:</w:t>
            </w:r>
            <w:r w:rsidRPr="00B11E60">
              <w:rPr>
                <w:rFonts w:ascii="Calibri" w:hAnsi="Calibri"/>
              </w:rPr>
              <w:t xml:space="preserve">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  <w:tc>
          <w:tcPr>
            <w:tcW w:w="4925" w:type="dxa"/>
          </w:tcPr>
          <w:p w14:paraId="15F7C68C" w14:textId="77777777" w:rsidR="00B11E60" w:rsidRPr="00B11E60" w:rsidRDefault="00B11E60" w:rsidP="00B11E60">
            <w:pPr>
              <w:spacing w:before="160"/>
              <w:rPr>
                <w:rFonts w:ascii="Calibri" w:hAnsi="Calibri"/>
                <w:b/>
              </w:rPr>
            </w:pPr>
            <w:r w:rsidRPr="00B11E60">
              <w:rPr>
                <w:rFonts w:ascii="Calibri" w:hAnsi="Calibri"/>
                <w:b/>
              </w:rPr>
              <w:t>Telèfon:</w:t>
            </w:r>
            <w:r w:rsidRPr="00B11E60">
              <w:rPr>
                <w:rFonts w:ascii="Calibri" w:hAnsi="Calibri"/>
              </w:rPr>
              <w:t xml:space="preserve">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</w:tr>
      <w:tr w:rsidR="00B11E60" w:rsidRPr="00B11E60" w14:paraId="7B293D8B" w14:textId="77777777" w:rsidTr="00523144">
        <w:tc>
          <w:tcPr>
            <w:tcW w:w="9747" w:type="dxa"/>
            <w:gridSpan w:val="2"/>
          </w:tcPr>
          <w:p w14:paraId="5F3B25E2" w14:textId="77777777" w:rsidR="00B11E60" w:rsidRPr="00B11E60" w:rsidRDefault="00B11E60" w:rsidP="00B11E60">
            <w:pPr>
              <w:spacing w:before="160"/>
              <w:rPr>
                <w:rFonts w:ascii="Calibri" w:hAnsi="Calibri"/>
                <w:b/>
              </w:rPr>
            </w:pPr>
            <w:r w:rsidRPr="00B11E60">
              <w:rPr>
                <w:rFonts w:ascii="Calibri" w:hAnsi="Calibri"/>
                <w:b/>
              </w:rPr>
              <w:t>Correu electrònic:</w:t>
            </w:r>
            <w:r w:rsidRPr="00B11E60">
              <w:rPr>
                <w:rFonts w:ascii="Calibri" w:hAnsi="Calibri"/>
              </w:rPr>
              <w:t xml:space="preserve"> </w:t>
            </w:r>
            <w:r w:rsidRPr="00B11E6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B11E60">
              <w:rPr>
                <w:rFonts w:ascii="Calibri" w:hAnsi="Calibri"/>
              </w:rPr>
              <w:instrText xml:space="preserve"> FORMTEXT </w:instrText>
            </w:r>
            <w:r w:rsidRPr="00B11E60">
              <w:rPr>
                <w:rFonts w:ascii="Calibri" w:hAnsi="Calibri"/>
              </w:rPr>
            </w:r>
            <w:r w:rsidRPr="00B11E60">
              <w:rPr>
                <w:rFonts w:ascii="Calibri" w:hAnsi="Calibri"/>
              </w:rPr>
              <w:fldChar w:fldCharType="separate"/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  <w:noProof/>
              </w:rPr>
              <w:t> </w:t>
            </w:r>
            <w:r w:rsidRPr="00B11E60">
              <w:rPr>
                <w:rFonts w:ascii="Calibri" w:hAnsi="Calibri"/>
              </w:rPr>
              <w:fldChar w:fldCharType="end"/>
            </w:r>
          </w:p>
        </w:tc>
      </w:tr>
    </w:tbl>
    <w:p w14:paraId="3B318845" w14:textId="77777777" w:rsidR="00B11E60" w:rsidRDefault="00B11E60" w:rsidP="00FB7E55"/>
    <w:p w14:paraId="0E35007D" w14:textId="77777777" w:rsidR="00B11E60" w:rsidRPr="00B11E60" w:rsidRDefault="00B11E60" w:rsidP="00B11E60">
      <w:pPr>
        <w:rPr>
          <w:rFonts w:ascii="Calibri" w:hAnsi="Calibri" w:cs="Tahoma"/>
          <w:b/>
          <w:bCs/>
        </w:rPr>
      </w:pPr>
      <w:r w:rsidRPr="00B11E60">
        <w:rPr>
          <w:rFonts w:ascii="Calibri" w:hAnsi="Calibri" w:cs="Tahoma"/>
          <w:b/>
          <w:bCs/>
        </w:rPr>
        <w:t>Indica el teu estudi:</w:t>
      </w:r>
      <w:r w:rsidRPr="00B11E60">
        <w:rPr>
          <w:rFonts w:ascii="Calibri" w:hAnsi="Calibri" w:cs="Tahoma"/>
          <w:b/>
          <w:bCs/>
        </w:rPr>
        <w:tab/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36"/>
        <w:gridCol w:w="3358"/>
        <w:gridCol w:w="2934"/>
      </w:tblGrid>
      <w:tr w:rsidR="00B11E60" w:rsidRPr="00B11E60" w14:paraId="36BE72BC" w14:textId="77777777" w:rsidTr="0010367F">
        <w:tc>
          <w:tcPr>
            <w:tcW w:w="3336" w:type="dxa"/>
          </w:tcPr>
          <w:p w14:paraId="22607C73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8" w:type="dxa"/>
          </w:tcPr>
          <w:p w14:paraId="6A9314BA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Audiovisuals</w:t>
            </w:r>
          </w:p>
        </w:tc>
        <w:tc>
          <w:tcPr>
            <w:tcW w:w="2934" w:type="dxa"/>
          </w:tcPr>
          <w:p w14:paraId="278F1251" w14:textId="77777777" w:rsidR="00B11E60" w:rsidRPr="00B11E60" w:rsidRDefault="00B11E60" w:rsidP="00B11E60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CAFE</w:t>
            </w:r>
          </w:p>
        </w:tc>
      </w:tr>
      <w:tr w:rsidR="00B11E60" w:rsidRPr="00B11E60" w14:paraId="4CA6961C" w14:textId="77777777" w:rsidTr="0010367F">
        <w:tc>
          <w:tcPr>
            <w:tcW w:w="3336" w:type="dxa"/>
          </w:tcPr>
          <w:p w14:paraId="434470CF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AdE i GI (docència en anglès)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58" w:type="dxa"/>
          </w:tcPr>
          <w:p w14:paraId="33A89F39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Doble AdE+Màrqueting</w:t>
            </w:r>
          </w:p>
        </w:tc>
        <w:tc>
          <w:tcPr>
            <w:tcW w:w="2934" w:type="dxa"/>
          </w:tcPr>
          <w:p w14:paraId="66F1285E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Doble Turisme+Ade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1E60" w:rsidRPr="00B11E60" w14:paraId="4D354196" w14:textId="77777777" w:rsidTr="0010367F">
        <w:tc>
          <w:tcPr>
            <w:tcW w:w="3336" w:type="dxa"/>
          </w:tcPr>
          <w:p w14:paraId="2DD98298" w14:textId="179F18E5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Doble Fisio</w:t>
            </w:r>
            <w:r w:rsidR="00AF43B3">
              <w:rPr>
                <w:rFonts w:ascii="Calibri" w:hAnsi="Calibri"/>
                <w:i/>
                <w:sz w:val="20"/>
                <w:szCs w:val="20"/>
              </w:rPr>
              <w:t>teràpia</w:t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>+CAFE</w:t>
            </w:r>
          </w:p>
        </w:tc>
        <w:tc>
          <w:tcPr>
            <w:tcW w:w="3358" w:type="dxa"/>
          </w:tcPr>
          <w:p w14:paraId="0C73D392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Electrònica</w:t>
            </w:r>
          </w:p>
        </w:tc>
        <w:tc>
          <w:tcPr>
            <w:tcW w:w="2934" w:type="dxa"/>
          </w:tcPr>
          <w:p w14:paraId="52882D0E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Infermeria</w:t>
            </w:r>
          </w:p>
        </w:tc>
      </w:tr>
      <w:tr w:rsidR="00B11E60" w:rsidRPr="00B11E60" w14:paraId="33CF8D44" w14:textId="77777777" w:rsidTr="0010367F">
        <w:tc>
          <w:tcPr>
            <w:tcW w:w="3336" w:type="dxa"/>
          </w:tcPr>
          <w:p w14:paraId="0F21E69F" w14:textId="77777777" w:rsidR="00B11E60" w:rsidRPr="00B11E60" w:rsidRDefault="00B11E60" w:rsidP="00B11E60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Informàtica </w:t>
            </w:r>
          </w:p>
        </w:tc>
        <w:tc>
          <w:tcPr>
            <w:tcW w:w="3358" w:type="dxa"/>
          </w:tcPr>
          <w:p w14:paraId="22990E0C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Logística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4" w:type="dxa"/>
          </w:tcPr>
          <w:p w14:paraId="64BCA33F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Màrqueting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11E60" w:rsidRPr="00B11E60" w14:paraId="6AF09C86" w14:textId="77777777" w:rsidTr="00AF43B3">
        <w:tc>
          <w:tcPr>
            <w:tcW w:w="3336" w:type="dxa"/>
          </w:tcPr>
          <w:p w14:paraId="3C6B3A54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Mecànica</w:t>
            </w:r>
          </w:p>
        </w:tc>
        <w:tc>
          <w:tcPr>
            <w:tcW w:w="3358" w:type="dxa"/>
          </w:tcPr>
          <w:p w14:paraId="78A96D12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Turisme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4" w:type="dxa"/>
            <w:tcBorders>
              <w:bottom w:val="single" w:sz="4" w:space="0" w:color="A6A6A6"/>
            </w:tcBorders>
          </w:tcPr>
          <w:p w14:paraId="16CA5376" w14:textId="77777777" w:rsidR="00B11E60" w:rsidRPr="00B11E60" w:rsidRDefault="00B11E60" w:rsidP="00B11E60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0367F" w:rsidRPr="00B11E60" w14:paraId="4A5B09C9" w14:textId="77777777" w:rsidTr="00AF43B3">
        <w:tc>
          <w:tcPr>
            <w:tcW w:w="3336" w:type="dxa"/>
          </w:tcPr>
          <w:p w14:paraId="2BB1A589" w14:textId="77777777" w:rsidR="0010367F" w:rsidRPr="00B11E60" w:rsidRDefault="0010367F" w:rsidP="0010367F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Doble Informàtica/Videojocs</w:t>
            </w:r>
          </w:p>
        </w:tc>
        <w:tc>
          <w:tcPr>
            <w:tcW w:w="3358" w:type="dxa"/>
          </w:tcPr>
          <w:p w14:paraId="59283F20" w14:textId="5C48596C" w:rsidR="0010367F" w:rsidRPr="00B11E60" w:rsidRDefault="0010367F" w:rsidP="0010367F">
            <w:pPr>
              <w:jc w:val="both"/>
              <w:rPr>
                <w:sz w:val="20"/>
                <w:szCs w:val="20"/>
              </w:rPr>
            </w:pP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instrText xml:space="preserve"> FORMCHECKBOX </w:instrText>
            </w:r>
            <w:r w:rsidR="006F7545">
              <w:rPr>
                <w:rFonts w:ascii="Calibri" w:hAnsi="Calibri"/>
                <w:i/>
                <w:sz w:val="20"/>
                <w:szCs w:val="20"/>
              </w:rPr>
            </w:r>
            <w:r w:rsidR="006F7545">
              <w:rPr>
                <w:rFonts w:ascii="Calibri" w:hAnsi="Calibri"/>
                <w:i/>
                <w:sz w:val="20"/>
                <w:szCs w:val="20"/>
              </w:rPr>
              <w:fldChar w:fldCharType="separate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fldChar w:fldCharType="end"/>
            </w:r>
            <w:r w:rsidRPr="00B11E60">
              <w:rPr>
                <w:rFonts w:ascii="Calibri" w:hAnsi="Calibri"/>
                <w:i/>
                <w:sz w:val="20"/>
                <w:szCs w:val="20"/>
              </w:rPr>
              <w:t xml:space="preserve"> Fisioteràpia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34" w:type="dxa"/>
            <w:tcBorders>
              <w:bottom w:val="nil"/>
              <w:right w:val="nil"/>
            </w:tcBorders>
          </w:tcPr>
          <w:p w14:paraId="780A9DF7" w14:textId="5E9B77FF" w:rsidR="0010367F" w:rsidRPr="00B11E60" w:rsidRDefault="0010367F" w:rsidP="0010367F">
            <w:pPr>
              <w:jc w:val="both"/>
              <w:rPr>
                <w:sz w:val="20"/>
                <w:szCs w:val="20"/>
              </w:rPr>
            </w:pPr>
          </w:p>
        </w:tc>
      </w:tr>
    </w:tbl>
    <w:p w14:paraId="21934401" w14:textId="77777777" w:rsidR="00B11E60" w:rsidRDefault="00B11E60" w:rsidP="00B11E60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p w14:paraId="64D3FBEF" w14:textId="77777777" w:rsidR="00CE6E2B" w:rsidRPr="00B11E60" w:rsidRDefault="00CE6E2B" w:rsidP="00B11E60">
      <w:pPr>
        <w:spacing w:line="360" w:lineRule="auto"/>
        <w:rPr>
          <w:rFonts w:ascii="Calibri" w:hAnsi="Calibri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0671D7" w:rsidRPr="00110955" w14:paraId="3EBFC500" w14:textId="77777777" w:rsidTr="00B11E60">
        <w:tc>
          <w:tcPr>
            <w:tcW w:w="9628" w:type="dxa"/>
          </w:tcPr>
          <w:p w14:paraId="722A726A" w14:textId="38AE971A" w:rsidR="00110955" w:rsidRPr="00110955" w:rsidRDefault="00110955" w:rsidP="00110955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D767A">
              <w:rPr>
                <w:rFonts w:asciiTheme="minorHAnsi" w:hAnsiTheme="minorHAnsi" w:cs="Tahoma"/>
                <w:sz w:val="18"/>
                <w:szCs w:val="18"/>
              </w:rPr>
              <w:t xml:space="preserve">Temini: Últim dia de classe del trimestre segons calendari </w:t>
            </w:r>
            <w:r w:rsidR="005D4A1A">
              <w:rPr>
                <w:rFonts w:asciiTheme="minorHAnsi" w:hAnsiTheme="minorHAnsi" w:cs="Tahoma"/>
                <w:sz w:val="18"/>
                <w:szCs w:val="18"/>
              </w:rPr>
              <w:t>acadèmic-</w:t>
            </w:r>
            <w:r w:rsidR="00F315AE" w:rsidRPr="00110955">
              <w:rPr>
                <w:rFonts w:asciiTheme="minorHAnsi" w:hAnsiTheme="minorHAnsi" w:cs="Tahoma"/>
                <w:sz w:val="18"/>
                <w:szCs w:val="18"/>
              </w:rPr>
              <w:t>administratiu</w:t>
            </w:r>
            <w:r w:rsidRPr="009D767A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41022078" w14:textId="61270186" w:rsidR="009D767A" w:rsidRDefault="00110955" w:rsidP="004F02EF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D767A">
              <w:rPr>
                <w:rFonts w:asciiTheme="minorHAnsi" w:hAnsiTheme="minorHAnsi" w:cs="Tahoma"/>
                <w:sz w:val="18"/>
                <w:szCs w:val="18"/>
              </w:rPr>
              <w:t>En el cas que l’estudiant hagi sol·licitat la renúncia dins dels terminis esta</w:t>
            </w:r>
            <w:r w:rsidR="00B11E60">
              <w:rPr>
                <w:rFonts w:asciiTheme="minorHAnsi" w:hAnsiTheme="minorHAnsi" w:cs="Tahoma"/>
                <w:sz w:val="18"/>
                <w:szCs w:val="18"/>
              </w:rPr>
              <w:t>blerts en el calendari academico</w:t>
            </w:r>
            <w:r w:rsidRPr="009D767A">
              <w:rPr>
                <w:rFonts w:asciiTheme="minorHAnsi" w:hAnsiTheme="minorHAnsi" w:cs="Tahoma"/>
                <w:sz w:val="18"/>
                <w:szCs w:val="18"/>
              </w:rPr>
              <w:t>administratiu, l’acceptació serà automàtica</w:t>
            </w:r>
            <w:r w:rsidRPr="00110955">
              <w:rPr>
                <w:rFonts w:asciiTheme="minorHAnsi" w:hAnsiTheme="minorHAnsi" w:cs="Tahoma"/>
                <w:sz w:val="18"/>
                <w:szCs w:val="18"/>
              </w:rPr>
              <w:t>.</w:t>
            </w:r>
          </w:p>
          <w:p w14:paraId="10F5BF7C" w14:textId="5D2DC9C9" w:rsidR="000671D7" w:rsidRPr="009D767A" w:rsidRDefault="009D767A" w:rsidP="009D767A">
            <w:pPr>
              <w:numPr>
                <w:ilvl w:val="0"/>
                <w:numId w:val="2"/>
              </w:numPr>
              <w:tabs>
                <w:tab w:val="clear" w:pos="360"/>
                <w:tab w:val="num" w:pos="262"/>
              </w:tabs>
              <w:spacing w:line="240" w:lineRule="exact"/>
              <w:ind w:left="262" w:hanging="262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D767A">
              <w:rPr>
                <w:rFonts w:asciiTheme="minorHAnsi" w:hAnsiTheme="minorHAnsi" w:cs="Tahoma"/>
                <w:sz w:val="18"/>
                <w:szCs w:val="18"/>
              </w:rPr>
              <w:t>Amb posterioritat a la data d’examen, 7 dies naturals, amb documentació acreditativa que ho justifiqui.</w:t>
            </w:r>
          </w:p>
        </w:tc>
      </w:tr>
    </w:tbl>
    <w:p w14:paraId="56BC36D7" w14:textId="77777777" w:rsidR="00B31ED9" w:rsidRDefault="00B31ED9" w:rsidP="00A777FD">
      <w:pPr>
        <w:jc w:val="both"/>
        <w:rPr>
          <w:rFonts w:ascii="Calibri" w:hAnsi="Calibri"/>
          <w:sz w:val="16"/>
          <w:szCs w:val="16"/>
        </w:rPr>
      </w:pPr>
    </w:p>
    <w:p w14:paraId="3374FE74" w14:textId="77777777" w:rsidR="00CE6E2B" w:rsidRPr="00F42E1C" w:rsidRDefault="00CE6E2B" w:rsidP="00A777FD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28"/>
        <w:gridCol w:w="5734"/>
        <w:gridCol w:w="820"/>
        <w:gridCol w:w="1146"/>
      </w:tblGrid>
      <w:tr w:rsidR="005F6194" w:rsidRPr="00EB37F9" w14:paraId="7C5A9EE2" w14:textId="77777777" w:rsidTr="00110955">
        <w:trPr>
          <w:trHeight w:hRule="exact" w:val="284"/>
        </w:trPr>
        <w:tc>
          <w:tcPr>
            <w:tcW w:w="962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 w:themeFill="background1" w:themeFillShade="BF"/>
          </w:tcPr>
          <w:p w14:paraId="5106E3FC" w14:textId="047DC2E8" w:rsidR="005F6194" w:rsidRPr="00FB7E55" w:rsidRDefault="005F6194" w:rsidP="005F6194">
            <w:pPr>
              <w:spacing w:line="360" w:lineRule="auto"/>
              <w:rPr>
                <w:rFonts w:ascii="Calibri" w:hAnsi="Calibri" w:cs="Tahoma"/>
                <w:b/>
                <w:bCs/>
              </w:rPr>
            </w:pPr>
            <w:r>
              <w:rPr>
                <w:rFonts w:ascii="Calibri" w:hAnsi="Calibri" w:cs="Tahoma"/>
                <w:b/>
                <w:bCs/>
              </w:rPr>
              <w:t>Sol·licito la renúncia a l’avaluació de:</w:t>
            </w:r>
          </w:p>
          <w:p w14:paraId="004BF09E" w14:textId="763E59C5" w:rsidR="005F6194" w:rsidRPr="004222B3" w:rsidRDefault="005F6194" w:rsidP="0087547F">
            <w:pPr>
              <w:spacing w:before="100" w:beforeAutospacing="1"/>
              <w:rPr>
                <w:rFonts w:ascii="Calibri" w:hAnsi="Calibri"/>
                <w:b/>
              </w:rPr>
            </w:pPr>
          </w:p>
        </w:tc>
      </w:tr>
      <w:tr w:rsidR="00FB7E55" w:rsidRPr="000E09CD" w14:paraId="56BC36DD" w14:textId="77777777" w:rsidTr="00110955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D9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DA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DB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6BC36DC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2" w14:textId="77777777" w:rsidTr="00110955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DE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DF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0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6BC36E1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7" w14:textId="77777777" w:rsidTr="00110955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3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4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5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6BC36E6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EC" w14:textId="77777777" w:rsidTr="00110955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8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9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A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6BC36EB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F1" w14:textId="77777777" w:rsidTr="00110955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ED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EE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EF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6BC36F0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B7E55" w:rsidRPr="000E09CD" w14:paraId="56BC36F6" w14:textId="77777777" w:rsidTr="00110955">
        <w:trPr>
          <w:trHeight w:hRule="exact" w:val="284"/>
        </w:trPr>
        <w:tc>
          <w:tcPr>
            <w:tcW w:w="1928" w:type="dxa"/>
            <w:shd w:val="clear" w:color="auto" w:fill="auto"/>
            <w:vAlign w:val="bottom"/>
          </w:tcPr>
          <w:p w14:paraId="56BC36F2" w14:textId="77777777" w:rsidR="00FB7E55" w:rsidRPr="00110955" w:rsidRDefault="00FB7E55" w:rsidP="00AD1495">
            <w:pPr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Nom assignatura:</w:t>
            </w:r>
          </w:p>
        </w:tc>
        <w:tc>
          <w:tcPr>
            <w:tcW w:w="5734" w:type="dxa"/>
            <w:shd w:val="clear" w:color="auto" w:fill="auto"/>
            <w:vAlign w:val="bottom"/>
          </w:tcPr>
          <w:p w14:paraId="56BC36F3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6BC36F4" w14:textId="77777777" w:rsidR="00FB7E55" w:rsidRPr="00110955" w:rsidRDefault="00FB7E5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 w:cs="Arial"/>
                <w:sz w:val="18"/>
                <w:szCs w:val="18"/>
                <w:u w:val="single"/>
              </w:rPr>
              <w:t>Codi: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56BC36F5" w14:textId="77777777" w:rsidR="00FB7E55" w:rsidRPr="00110955" w:rsidRDefault="00BF53A5" w:rsidP="00AD1495">
            <w:pPr>
              <w:spacing w:line="360" w:lineRule="auto"/>
              <w:rPr>
                <w:rFonts w:ascii="Calibri" w:hAnsi="Calibri"/>
                <w:i/>
                <w:sz w:val="18"/>
                <w:szCs w:val="18"/>
              </w:rPr>
            </w:pP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8"/>
                  </w:textInput>
                </w:ffData>
              </w:fldChar>
            </w:r>
            <w:r w:rsidR="00FB7E55"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FB7E55"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475"/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0C22EE" w:rsidRPr="00BD6775" w14:paraId="1F4E380B" w14:textId="77777777" w:rsidTr="00CE6E2B">
        <w:trPr>
          <w:cantSplit/>
          <w:trHeight w:val="192"/>
        </w:trPr>
        <w:tc>
          <w:tcPr>
            <w:tcW w:w="9634" w:type="dxa"/>
            <w:shd w:val="clear" w:color="auto" w:fill="BFBFBF"/>
            <w:vAlign w:val="center"/>
          </w:tcPr>
          <w:p w14:paraId="47DDB3F9" w14:textId="2109B0A3" w:rsidR="000C22EE" w:rsidRPr="00BD6775" w:rsidRDefault="000C22EE" w:rsidP="00CE6E2B">
            <w:pPr>
              <w:tabs>
                <w:tab w:val="left" w:pos="2520"/>
                <w:tab w:val="left" w:pos="4320"/>
                <w:tab w:val="left" w:pos="648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D6775">
              <w:rPr>
                <w:rFonts w:ascii="Calibri" w:hAnsi="Calibri" w:cs="Calibri"/>
                <w:b/>
                <w:bCs/>
                <w:sz w:val="20"/>
                <w:szCs w:val="20"/>
              </w:rPr>
              <w:t>Documentació que s’adjunta:</w:t>
            </w:r>
          </w:p>
        </w:tc>
      </w:tr>
      <w:tr w:rsidR="000C22EE" w:rsidRPr="00BD6775" w14:paraId="421377B8" w14:textId="77777777" w:rsidTr="00CE6E2B">
        <w:trPr>
          <w:cantSplit/>
          <w:trHeight w:val="1562"/>
        </w:trPr>
        <w:tc>
          <w:tcPr>
            <w:tcW w:w="9634" w:type="dxa"/>
          </w:tcPr>
          <w:p w14:paraId="16C8B6A5" w14:textId="35B7647B" w:rsidR="000C22EE" w:rsidRPr="00BD6775" w:rsidRDefault="000C22EE" w:rsidP="00CE6E2B">
            <w:pPr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BE6E5" wp14:editId="70CF80E7">
                      <wp:simplePos x="0" y="0"/>
                      <wp:positionH relativeFrom="column">
                        <wp:posOffset>3214370</wp:posOffset>
                      </wp:positionH>
                      <wp:positionV relativeFrom="paragraph">
                        <wp:posOffset>90805</wp:posOffset>
                      </wp:positionV>
                      <wp:extent cx="2163445" cy="781050"/>
                      <wp:effectExtent l="13970" t="10795" r="13335" b="8255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344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5D534" w14:textId="77777777" w:rsidR="000C22EE" w:rsidRDefault="000C22EE" w:rsidP="000C22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E226B0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Signatura de l’estudiant</w:t>
                                  </w:r>
                                </w:p>
                                <w:p w14:paraId="2E5108F4" w14:textId="77777777" w:rsidR="000C22EE" w:rsidRDefault="000C22EE" w:rsidP="000C22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D1430B" w14:textId="77777777" w:rsidR="000C22EE" w:rsidRDefault="000C22EE" w:rsidP="000C22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05E4FE" w14:textId="77777777" w:rsidR="000C22EE" w:rsidRDefault="000C22EE" w:rsidP="000C22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2EE8F9" w14:textId="77777777" w:rsidR="000C22EE" w:rsidRPr="00E226B0" w:rsidRDefault="000C22EE" w:rsidP="000C22EE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Data: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BE6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margin-left:253.1pt;margin-top:7.15pt;width:170.3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">
                      <v:textbox>
                        <w:txbxContent>
                          <w:p w14:paraId="4985D534" w14:textId="77777777" w:rsidR="000C22EE" w:rsidRDefault="000C22EE" w:rsidP="000C22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E226B0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Signatura de l’estudiant</w:t>
                            </w:r>
                          </w:p>
                          <w:p w14:paraId="2E5108F4" w14:textId="77777777" w:rsidR="000C22EE" w:rsidRDefault="000C22EE" w:rsidP="000C22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5D1430B" w14:textId="77777777" w:rsidR="000C22EE" w:rsidRDefault="000C22EE" w:rsidP="000C22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7805E4FE" w14:textId="77777777" w:rsidR="000C22EE" w:rsidRDefault="000C22EE" w:rsidP="000C22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14:paraId="152EE8F9" w14:textId="77777777" w:rsidR="000C22EE" w:rsidRPr="00E226B0" w:rsidRDefault="000C22EE" w:rsidP="000C22EE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29BB11" w14:textId="3B9FBAD1" w:rsidR="009D767A" w:rsidRPr="00BD6775" w:rsidRDefault="009D767A" w:rsidP="00CE6E2B">
            <w:pPr>
              <w:rPr>
                <w:rFonts w:ascii="Calibri" w:hAnsi="Calibri" w:cs="Calibri"/>
                <w:sz w:val="16"/>
                <w:szCs w:val="16"/>
              </w:rPr>
            </w:pPr>
            <w:r w:rsidRPr="00BD6775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6F7545">
              <w:rPr>
                <w:rFonts w:ascii="Calibri" w:hAnsi="Calibri" w:cs="Calibri"/>
                <w:sz w:val="16"/>
                <w:szCs w:val="16"/>
              </w:rPr>
            </w:r>
            <w:r w:rsidR="006F7545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sz w:val="16"/>
                <w:szCs w:val="16"/>
              </w:rPr>
              <w:t xml:space="preserve">Documentació aportada*: 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110955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110955">
              <w:rPr>
                <w:rFonts w:ascii="Calibri" w:hAnsi="Calibri"/>
                <w:sz w:val="18"/>
                <w:szCs w:val="18"/>
              </w:rPr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110955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14:paraId="0548C99A" w14:textId="77777777" w:rsidR="009D767A" w:rsidRDefault="009D767A" w:rsidP="00CE6E2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D1397B5" w14:textId="79CEB632" w:rsidR="000C22EE" w:rsidRDefault="009D767A" w:rsidP="00CE6E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="000C22EE">
              <w:rPr>
                <w:rFonts w:ascii="Calibri" w:hAnsi="Calibri" w:cs="Calibri"/>
                <w:sz w:val="16"/>
                <w:szCs w:val="16"/>
              </w:rPr>
              <w:t>Obligatòria en cas de sol·licitud per causa justificada fins a 7 dies naturals</w:t>
            </w:r>
          </w:p>
          <w:p w14:paraId="5D7D9484" w14:textId="7C98B601" w:rsidR="000C22EE" w:rsidRDefault="000C22EE" w:rsidP="00CE6E2B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amb posterioritat a la data d’examen.</w:t>
            </w:r>
          </w:p>
          <w:p w14:paraId="344B2692" w14:textId="3085FEB3" w:rsidR="000C22EE" w:rsidRPr="00BD6775" w:rsidRDefault="000C22EE" w:rsidP="00CE6E2B">
            <w:pPr>
              <w:rPr>
                <w:rFonts w:ascii="Calibri" w:hAnsi="Calibri" w:cs="Calibri"/>
              </w:rPr>
            </w:pPr>
          </w:p>
        </w:tc>
      </w:tr>
    </w:tbl>
    <w:p w14:paraId="7315444D" w14:textId="4C075038" w:rsidR="00110955" w:rsidRDefault="00110955" w:rsidP="00110955">
      <w:pPr>
        <w:jc w:val="both"/>
        <w:rPr>
          <w:rFonts w:ascii="Calibri" w:hAnsi="Calibri" w:cs="Calibri"/>
          <w:sz w:val="6"/>
          <w:szCs w:val="6"/>
        </w:rPr>
      </w:pPr>
    </w:p>
    <w:p w14:paraId="0A7ADFFE" w14:textId="77777777" w:rsidR="00CE6E2B" w:rsidRDefault="00CE6E2B" w:rsidP="00110955">
      <w:pPr>
        <w:jc w:val="both"/>
        <w:rPr>
          <w:rFonts w:ascii="Calibri" w:hAnsi="Calibri" w:cs="Calibri"/>
          <w:sz w:val="6"/>
          <w:szCs w:val="6"/>
        </w:rPr>
      </w:pPr>
    </w:p>
    <w:p w14:paraId="662B77CE" w14:textId="2C9FFB52" w:rsidR="00CE6E2B" w:rsidRDefault="00CE6E2B">
      <w:pPr>
        <w:rPr>
          <w:rFonts w:ascii="Calibri" w:hAnsi="Calibri" w:cs="Calibri"/>
          <w:sz w:val="6"/>
          <w:szCs w:val="6"/>
        </w:rPr>
      </w:pPr>
      <w:r>
        <w:rPr>
          <w:rFonts w:ascii="Calibri" w:hAnsi="Calibri" w:cs="Calibri"/>
          <w:sz w:val="6"/>
          <w:szCs w:val="6"/>
        </w:rPr>
        <w:br w:type="page"/>
      </w:r>
    </w:p>
    <w:p w14:paraId="10793855" w14:textId="77777777" w:rsidR="00CE6E2B" w:rsidRPr="00030868" w:rsidRDefault="00CE6E2B" w:rsidP="00110955">
      <w:pPr>
        <w:jc w:val="both"/>
        <w:rPr>
          <w:rFonts w:ascii="Calibri" w:hAnsi="Calibri" w:cs="Calibri"/>
          <w:sz w:val="6"/>
          <w:szCs w:val="6"/>
        </w:rPr>
      </w:pPr>
    </w:p>
    <w:tbl>
      <w:tblPr>
        <w:tblpPr w:leftFromText="141" w:rightFromText="141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0955" w:rsidRPr="00BD6775" w14:paraId="631DCD8F" w14:textId="77777777" w:rsidTr="001A3CA1">
        <w:trPr>
          <w:trHeight w:val="88"/>
        </w:trPr>
        <w:tc>
          <w:tcPr>
            <w:tcW w:w="9634" w:type="dxa"/>
            <w:vAlign w:val="center"/>
          </w:tcPr>
          <w:p w14:paraId="11EA4320" w14:textId="50F2C5C5" w:rsidR="00110955" w:rsidRPr="00B11E60" w:rsidRDefault="00110955" w:rsidP="000C22EE">
            <w:pPr>
              <w:pStyle w:val="Ttol4"/>
              <w:spacing w:before="0" w:after="0"/>
              <w:jc w:val="center"/>
              <w:rPr>
                <w:rFonts w:cs="Calibri"/>
                <w:sz w:val="24"/>
                <w:szCs w:val="24"/>
              </w:rPr>
            </w:pPr>
            <w:r w:rsidRPr="00B11E60">
              <w:rPr>
                <w:rFonts w:cs="Calibri"/>
                <w:sz w:val="24"/>
                <w:szCs w:val="24"/>
              </w:rPr>
              <w:t xml:space="preserve">Resolució de la sol·licitud </w:t>
            </w:r>
            <w:r w:rsidR="000C22EE" w:rsidRPr="00B11E60">
              <w:rPr>
                <w:rFonts w:cs="Calibri"/>
                <w:sz w:val="24"/>
                <w:szCs w:val="24"/>
              </w:rPr>
              <w:t>de renúncia a</w:t>
            </w:r>
            <w:r w:rsidRPr="00B11E60">
              <w:rPr>
                <w:rFonts w:cs="Calibri"/>
                <w:sz w:val="24"/>
                <w:szCs w:val="24"/>
              </w:rPr>
              <w:t xml:space="preserve"> </w:t>
            </w:r>
            <w:r w:rsidR="000C22EE" w:rsidRPr="00B11E60">
              <w:rPr>
                <w:rFonts w:cs="Calibri"/>
                <w:sz w:val="24"/>
                <w:szCs w:val="24"/>
              </w:rPr>
              <w:t>l’avaluació</w:t>
            </w:r>
          </w:p>
        </w:tc>
      </w:tr>
    </w:tbl>
    <w:p w14:paraId="0D5763D5" w14:textId="77777777" w:rsidR="0010367F" w:rsidRDefault="0010367F" w:rsidP="00110955">
      <w:pPr>
        <w:rPr>
          <w:rFonts w:ascii="Calibri" w:hAnsi="Calibri" w:cs="Calibri"/>
          <w:sz w:val="16"/>
          <w:szCs w:val="16"/>
        </w:rPr>
      </w:pPr>
    </w:p>
    <w:p w14:paraId="0963C3DD" w14:textId="77777777" w:rsidR="00110955" w:rsidRPr="00BD6775" w:rsidRDefault="00110955" w:rsidP="00110955">
      <w:pPr>
        <w:rPr>
          <w:rFonts w:ascii="Calibri" w:hAnsi="Calibri" w:cs="Calibri"/>
          <w:sz w:val="16"/>
          <w:szCs w:val="16"/>
        </w:rPr>
      </w:pPr>
      <w:r w:rsidRPr="00BD6775">
        <w:rPr>
          <w:rFonts w:ascii="Calibri" w:hAnsi="Calibri" w:cs="Calibri"/>
          <w:sz w:val="16"/>
          <w:szCs w:val="16"/>
        </w:rPr>
        <w:t>Espai reservat per al centre</w:t>
      </w:r>
    </w:p>
    <w:p w14:paraId="7DBDAD94" w14:textId="6D82897F" w:rsidR="00110955" w:rsidRPr="00BD6775" w:rsidRDefault="00110955" w:rsidP="00110955">
      <w:pPr>
        <w:rPr>
          <w:rFonts w:ascii="Calibri" w:hAnsi="Calibri" w:cs="Calibri"/>
          <w:sz w:val="16"/>
          <w:szCs w:val="16"/>
        </w:rPr>
      </w:pPr>
    </w:p>
    <w:tbl>
      <w:tblPr>
        <w:tblW w:w="594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1985"/>
      </w:tblGrid>
      <w:tr w:rsidR="00110955" w:rsidRPr="00BD6775" w14:paraId="3D2D8F06" w14:textId="77777777" w:rsidTr="000C22EE">
        <w:trPr>
          <w:trHeight w:val="1740"/>
        </w:trPr>
        <w:tc>
          <w:tcPr>
            <w:tcW w:w="3964" w:type="dxa"/>
            <w:shd w:val="pct5" w:color="auto" w:fill="FFFFFF"/>
          </w:tcPr>
          <w:p w14:paraId="1D1B4A4C" w14:textId="77777777" w:rsidR="00110955" w:rsidRPr="00BD6775" w:rsidRDefault="00110955" w:rsidP="003132CB">
            <w:pPr>
              <w:rPr>
                <w:rFonts w:ascii="Calibri" w:hAnsi="Calibri" w:cs="Calibri"/>
                <w:sz w:val="18"/>
              </w:rPr>
            </w:pPr>
          </w:p>
          <w:p w14:paraId="3AFE0839" w14:textId="77777777" w:rsidR="00110955" w:rsidRPr="00BD677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6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6F7545">
              <w:rPr>
                <w:rFonts w:ascii="Calibri" w:hAnsi="Calibri" w:cs="Calibri"/>
                <w:sz w:val="16"/>
              </w:rPr>
            </w:r>
            <w:r w:rsidR="006F7545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1"/>
            <w:r w:rsidRPr="00BD6775">
              <w:rPr>
                <w:rFonts w:ascii="Calibri" w:hAnsi="Calibri" w:cs="Calibri"/>
                <w:sz w:val="16"/>
              </w:rPr>
              <w:t xml:space="preserve">   S’accepta la sol·licitud de l’estudiant</w:t>
            </w:r>
          </w:p>
          <w:p w14:paraId="3E8E388A" w14:textId="77777777" w:rsidR="0011095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</w:p>
          <w:p w14:paraId="711BEB0F" w14:textId="77777777" w:rsidR="00110955" w:rsidRDefault="00110955" w:rsidP="003132CB">
            <w:pPr>
              <w:ind w:left="113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6F7545">
              <w:rPr>
                <w:rFonts w:ascii="Calibri" w:hAnsi="Calibri" w:cs="Calibri"/>
                <w:sz w:val="16"/>
              </w:rPr>
            </w:r>
            <w:r w:rsidR="006F7545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bookmarkEnd w:id="2"/>
            <w:r w:rsidRPr="00BD6775">
              <w:rPr>
                <w:rFonts w:ascii="Calibri" w:hAnsi="Calibri" w:cs="Calibri"/>
                <w:sz w:val="16"/>
              </w:rPr>
              <w:t xml:space="preserve">   Es denega la sol·licitud de l’estudiant</w:t>
            </w:r>
          </w:p>
          <w:p w14:paraId="571591FD" w14:textId="77777777" w:rsidR="00110955" w:rsidRPr="00BD6775" w:rsidRDefault="00110955" w:rsidP="003132CB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6F7545">
              <w:rPr>
                <w:rFonts w:ascii="Calibri" w:hAnsi="Calibri" w:cs="Calibri"/>
                <w:sz w:val="16"/>
              </w:rPr>
            </w:r>
            <w:r w:rsidR="006F7545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fora de termini</w:t>
            </w:r>
          </w:p>
          <w:p w14:paraId="718E7458" w14:textId="77777777" w:rsidR="00110955" w:rsidRPr="00BD6775" w:rsidRDefault="00110955" w:rsidP="003132CB">
            <w:pPr>
              <w:ind w:left="1418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6F7545">
              <w:rPr>
                <w:rFonts w:ascii="Calibri" w:hAnsi="Calibri" w:cs="Calibri"/>
                <w:sz w:val="16"/>
              </w:rPr>
            </w:r>
            <w:r w:rsidR="006F7545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Per manca de documentació</w:t>
            </w:r>
          </w:p>
          <w:p w14:paraId="01124138" w14:textId="77777777" w:rsidR="00110955" w:rsidRPr="00BD6775" w:rsidRDefault="00110955" w:rsidP="003132CB">
            <w:pPr>
              <w:ind w:left="142" w:firstLine="1276"/>
              <w:rPr>
                <w:rFonts w:ascii="Calibri" w:hAnsi="Calibri" w:cs="Calibri"/>
                <w:sz w:val="16"/>
              </w:rPr>
            </w:pPr>
            <w:r w:rsidRPr="00BD6775">
              <w:rPr>
                <w:rFonts w:ascii="Calibri" w:hAnsi="Calibri" w:cs="Calibri"/>
                <w:sz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775">
              <w:rPr>
                <w:rFonts w:ascii="Calibri" w:hAnsi="Calibri" w:cs="Calibri"/>
                <w:sz w:val="16"/>
              </w:rPr>
              <w:instrText xml:space="preserve"> FORMCHECKBOX </w:instrText>
            </w:r>
            <w:r w:rsidR="006F7545">
              <w:rPr>
                <w:rFonts w:ascii="Calibri" w:hAnsi="Calibri" w:cs="Calibri"/>
                <w:sz w:val="16"/>
              </w:rPr>
            </w:r>
            <w:r w:rsidR="006F7545">
              <w:rPr>
                <w:rFonts w:ascii="Calibri" w:hAnsi="Calibri" w:cs="Calibri"/>
                <w:sz w:val="16"/>
              </w:rPr>
              <w:fldChar w:fldCharType="separate"/>
            </w:r>
            <w:r w:rsidRPr="00BD6775">
              <w:rPr>
                <w:rFonts w:ascii="Calibri" w:hAnsi="Calibri" w:cs="Calibri"/>
                <w:sz w:val="16"/>
              </w:rPr>
              <w:fldChar w:fldCharType="end"/>
            </w:r>
            <w:r w:rsidRPr="00BD6775">
              <w:rPr>
                <w:rFonts w:ascii="Calibri" w:hAnsi="Calibri" w:cs="Calibri"/>
                <w:sz w:val="16"/>
              </w:rPr>
              <w:t xml:space="preserve"> Altres motius </w:t>
            </w:r>
          </w:p>
        </w:tc>
        <w:tc>
          <w:tcPr>
            <w:tcW w:w="1985" w:type="dxa"/>
          </w:tcPr>
          <w:p w14:paraId="345CAE87" w14:textId="77777777" w:rsidR="00110955" w:rsidRPr="00BD6775" w:rsidRDefault="00110955" w:rsidP="003132C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Signatura Rosa Serra i Catà</w:t>
            </w:r>
          </w:p>
          <w:p w14:paraId="62A038D3" w14:textId="77777777" w:rsidR="00110955" w:rsidRPr="00BD6775" w:rsidRDefault="00110955" w:rsidP="003132CB">
            <w:pPr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Cap de Gestió Acadèmica</w:t>
            </w:r>
          </w:p>
          <w:p w14:paraId="37B0DC71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1705BEDC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5277AF4C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8"/>
              </w:rPr>
            </w:pPr>
          </w:p>
          <w:p w14:paraId="548CEB59" w14:textId="77777777" w:rsidR="00110955" w:rsidRPr="00BD6775" w:rsidRDefault="00110955" w:rsidP="003132CB">
            <w:pPr>
              <w:spacing w:before="120"/>
              <w:ind w:left="113"/>
              <w:rPr>
                <w:rFonts w:ascii="Calibri" w:hAnsi="Calibri" w:cs="Calibri"/>
                <w:sz w:val="14"/>
              </w:rPr>
            </w:pPr>
            <w:r w:rsidRPr="00BD6775">
              <w:rPr>
                <w:rFonts w:ascii="Calibri" w:hAnsi="Calibri" w:cs="Calibri"/>
                <w:sz w:val="14"/>
              </w:rPr>
              <w:t>Data:</w:t>
            </w:r>
          </w:p>
        </w:tc>
      </w:tr>
    </w:tbl>
    <w:p w14:paraId="56BC371B" w14:textId="77777777" w:rsidR="00913C9E" w:rsidRPr="00176E3A" w:rsidRDefault="00913C9E" w:rsidP="00913C9E">
      <w:pPr>
        <w:rPr>
          <w:rFonts w:ascii="Calibri" w:hAnsi="Calibri"/>
          <w:bCs/>
        </w:rPr>
      </w:pPr>
    </w:p>
    <w:sectPr w:rsidR="00913C9E" w:rsidRPr="00176E3A" w:rsidSect="00CE6E2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1134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B39E" w14:textId="77777777" w:rsidR="006F7545" w:rsidRDefault="006F7545">
      <w:r>
        <w:separator/>
      </w:r>
    </w:p>
  </w:endnote>
  <w:endnote w:type="continuationSeparator" w:id="0">
    <w:p w14:paraId="3C2D59F2" w14:textId="77777777" w:rsidR="006F7545" w:rsidRDefault="006F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CA1D" w14:textId="77777777" w:rsidR="00CE48B8" w:rsidRDefault="00CE48B8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AD3A9" w14:textId="77777777" w:rsidR="00B11E60" w:rsidRDefault="00B11E60" w:rsidP="00FB7E55">
    <w:pPr>
      <w:autoSpaceDE w:val="0"/>
      <w:autoSpaceDN w:val="0"/>
      <w:spacing w:line="240" w:lineRule="atLeast"/>
      <w:jc w:val="both"/>
      <w:rPr>
        <w:rFonts w:ascii="Calibri" w:hAnsi="Calibri" w:cs="Arial"/>
        <w:sz w:val="14"/>
        <w:szCs w:val="14"/>
      </w:rPr>
    </w:pPr>
  </w:p>
  <w:p w14:paraId="06CC0BEF" w14:textId="28E47EB4" w:rsidR="00B11E60" w:rsidRPr="00B11E60" w:rsidRDefault="00B11E60" w:rsidP="00CE6E2B">
    <w:pPr>
      <w:autoSpaceDE w:val="0"/>
      <w:autoSpaceDN w:val="0"/>
      <w:jc w:val="both"/>
      <w:rPr>
        <w:rFonts w:ascii="Calibri" w:hAnsi="Calibri" w:cs="Arial"/>
        <w:sz w:val="14"/>
        <w:szCs w:val="14"/>
      </w:rPr>
    </w:pPr>
    <w:r w:rsidRPr="00B11E60">
      <w:rPr>
        <w:rFonts w:ascii="Calibri" w:hAnsi="Calibri" w:cs="Arial"/>
        <w:sz w:val="14"/>
        <w:szCs w:val="14"/>
      </w:rPr>
      <w:t>Les seves dades de caràcter personal són recollides i tractades amb la fi explícita, legítima i determinada en el títol del document, en base a la Llei 1/2003 d'universitats de Catalunya i el RD 1791/2010 Estatut de l'estudiant universitari. TecnoCampus, és l'únic destinatari i adopta les mesures de seguretat necessàries, d’acord amb la normativa aplicable de la Llei i Reglament de Protecció de Dades de Caràcter Personal i Reglament (UE) 2016/679 del Parlament Europeu. El termini de conservació de les dades lliurades, és el preceptiu per Llei. No hi ha transferència internacional ni decisions automatitzades. Les comunicacion</w:t>
    </w:r>
    <w:r w:rsidR="00F34649">
      <w:rPr>
        <w:rFonts w:ascii="Calibri" w:hAnsi="Calibri" w:cs="Arial"/>
        <w:sz w:val="14"/>
        <w:szCs w:val="14"/>
      </w:rPr>
      <w:t>s de la seva sol·licitud es faran</w:t>
    </w:r>
    <w:r w:rsidRPr="00B11E60">
      <w:rPr>
        <w:rFonts w:ascii="Calibri" w:hAnsi="Calibri" w:cs="Arial"/>
        <w:sz w:val="14"/>
        <w:szCs w:val="14"/>
      </w:rPr>
      <w:t xml:space="preserve"> via l'e-mail i/o telèfon facilitat. Té dret a presentar una reclamació davant l’autoritat de control corresponent. Podrà exercir el seus drets d’accés, rectificació, supressió, limitació de tractament, portabilitat i oposició, en els termes establerts en la legislació vigent, dirigint-se al Delegat d</w:t>
    </w:r>
    <w:r w:rsidR="00F34649">
      <w:rPr>
        <w:rFonts w:ascii="Calibri" w:hAnsi="Calibri" w:cs="Arial"/>
        <w:sz w:val="14"/>
        <w:szCs w:val="14"/>
      </w:rPr>
      <w:t>e Protecció de dades en Gestió A</w:t>
    </w:r>
    <w:r w:rsidRPr="00B11E60">
      <w:rPr>
        <w:rFonts w:ascii="Calibri" w:hAnsi="Calibri" w:cs="Arial"/>
        <w:sz w:val="14"/>
        <w:szCs w:val="14"/>
      </w:rPr>
      <w:t>cadèmica del TecnoCampus (Edifici Universitari), Av. Ernest Lluch, 32 (Porta Laietana), 08302 – Mataró (Barcelona), Tel. 93.169.65.01 Fax 93.169.65.05. info@tecnocampus.com http://www.tecnocampus.cat/ca/avis-legal.</w:t>
    </w:r>
  </w:p>
  <w:p w14:paraId="5CF2748A" w14:textId="63192CA8" w:rsidR="00B11E60" w:rsidRPr="00B11E60" w:rsidRDefault="00B11E60" w:rsidP="00CE6E2B">
    <w:pPr>
      <w:autoSpaceDE w:val="0"/>
      <w:autoSpaceDN w:val="0"/>
      <w:jc w:val="both"/>
      <w:rPr>
        <w:rFonts w:ascii="Calibri" w:hAnsi="Calibri" w:cs="Arial"/>
        <w:sz w:val="14"/>
        <w:szCs w:val="14"/>
      </w:rPr>
    </w:pPr>
    <w:r w:rsidRPr="00B11E60">
      <w:rPr>
        <w:rFonts w:ascii="Calibri" w:hAnsi="Calibri" w:cs="Arial"/>
        <w:sz w:val="14"/>
        <w:szCs w:val="14"/>
      </w:rPr>
      <w:t xml:space="preserve">Marcar el checkbox, si accepta via SMS/IM, correu postal o electrònic o xarxa social, rebre informació de TecnoCampus relativa a les funcions que li són pròpies </w:t>
    </w:r>
    <w:sdt>
      <w:sdtPr>
        <w:rPr>
          <w:rFonts w:ascii="Calibri" w:hAnsi="Calibri" w:cs="Arial"/>
          <w:sz w:val="14"/>
          <w:szCs w:val="14"/>
        </w:rPr>
        <w:id w:val="42276366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A3CA1">
          <w:rPr>
            <w:rFonts w:ascii="MS Gothic" w:eastAsia="MS Gothic" w:hAnsi="Calibri" w:cs="Arial" w:hint="eastAsia"/>
            <w:sz w:val="14"/>
            <w:szCs w:val="14"/>
          </w:rPr>
          <w:t>☐</w:t>
        </w:r>
      </w:sdtContent>
    </w:sdt>
    <w:r w:rsidR="00CE6E2B" w:rsidRPr="00FB7E55">
      <w:rPr>
        <w:rFonts w:ascii="Calibri" w:hAnsi="Calibri" w:cs="Arial"/>
        <w:sz w:val="12"/>
        <w:szCs w:val="12"/>
      </w:rPr>
      <w:t xml:space="preserve">. </w:t>
    </w:r>
  </w:p>
  <w:p w14:paraId="56BC3726" w14:textId="77777777" w:rsidR="00FB7E55" w:rsidRDefault="00FB7E55" w:rsidP="00FB7E55">
    <w:pPr>
      <w:autoSpaceDE w:val="0"/>
      <w:autoSpaceDN w:val="0"/>
      <w:spacing w:line="240" w:lineRule="atLeast"/>
      <w:jc w:val="both"/>
      <w:rPr>
        <w:rFonts w:ascii="Verdana" w:hAnsi="Verdana"/>
        <w:b/>
        <w:noProof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56BC3728" w14:textId="70FA26B9" w:rsidR="00B0620C" w:rsidRPr="003C1503" w:rsidRDefault="00CE6E2B" w:rsidP="008A142E">
    <w:pPr>
      <w:pStyle w:val="Peu"/>
      <w:jc w:val="right"/>
      <w:rPr>
        <w:rFonts w:ascii="Verdana" w:hAnsi="Verdana"/>
        <w:b/>
        <w:sz w:val="16"/>
        <w:szCs w:val="16"/>
      </w:rPr>
    </w:pPr>
    <w:r>
      <w:rPr>
        <w:rFonts w:ascii="Calibri" w:hAnsi="Calibri"/>
        <w:sz w:val="18"/>
        <w:szCs w:val="18"/>
      </w:rPr>
      <w:t>Cat13</w:t>
    </w:r>
    <w:r w:rsidR="00110955">
      <w:rPr>
        <w:rFonts w:ascii="Calibri" w:hAnsi="Calibri"/>
        <w:sz w:val="18"/>
        <w:szCs w:val="18"/>
      </w:rPr>
      <w:t>v.</w:t>
    </w:r>
    <w:r w:rsidR="008A142E" w:rsidRPr="008A142E">
      <w:rPr>
        <w:rFonts w:ascii="Calibri" w:hAnsi="Calibri"/>
        <w:sz w:val="18"/>
        <w:szCs w:val="18"/>
      </w:rPr>
      <w:t xml:space="preserve"> </w:t>
    </w:r>
    <w:r w:rsidR="00CE48B8">
      <w:rPr>
        <w:rFonts w:ascii="Calibri" w:hAnsi="Calibri"/>
        <w:sz w:val="18"/>
        <w:szCs w:val="18"/>
      </w:rPr>
      <w:t>27</w:t>
    </w:r>
    <w:r w:rsidR="001A3CA1">
      <w:rPr>
        <w:rFonts w:ascii="Calibri" w:hAnsi="Calibri"/>
        <w:sz w:val="18"/>
        <w:szCs w:val="18"/>
      </w:rPr>
      <w:t>-06</w:t>
    </w:r>
    <w:r>
      <w:rPr>
        <w:rFonts w:ascii="Calibri" w:hAnsi="Calibri"/>
        <w:sz w:val="18"/>
        <w:szCs w:val="18"/>
      </w:rPr>
      <w:t>-2017</w:t>
    </w:r>
  </w:p>
  <w:p w14:paraId="56BC3729" w14:textId="77777777" w:rsidR="00E73DBB" w:rsidRPr="00FB7E55" w:rsidRDefault="00E73DBB" w:rsidP="00FB7E55">
    <w:pPr>
      <w:pStyle w:val="Peu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CF821" w14:textId="77777777" w:rsidR="00CE48B8" w:rsidRDefault="00CE48B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F7509" w14:textId="77777777" w:rsidR="006F7545" w:rsidRDefault="006F7545">
      <w:r>
        <w:separator/>
      </w:r>
    </w:p>
  </w:footnote>
  <w:footnote w:type="continuationSeparator" w:id="0">
    <w:p w14:paraId="51935B6D" w14:textId="77777777" w:rsidR="006F7545" w:rsidRDefault="006F7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56BEB" w14:textId="77777777" w:rsidR="00CE48B8" w:rsidRDefault="00CE48B8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ED0C0" w14:textId="77777777" w:rsidR="00CE48B8" w:rsidRDefault="00CE48B8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A8B7" w14:textId="77777777" w:rsidR="00CE48B8" w:rsidRDefault="00CE48B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97F1C"/>
    <w:multiLevelType w:val="hybridMultilevel"/>
    <w:tmpl w:val="3FC49460"/>
    <w:lvl w:ilvl="0" w:tplc="CA583D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85wILqvDX/L5dV1dRkece/AkyDlPTzX94NfIah/MQdpDZqxjme7TRPiSBIRAHg9hklpKL9pirtPnQUjjuiTSg==" w:salt="nCl/t8M086tA/jEyjBJQZA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643A2"/>
    <w:rsid w:val="000671D7"/>
    <w:rsid w:val="00071B48"/>
    <w:rsid w:val="000B1979"/>
    <w:rsid w:val="000C22EE"/>
    <w:rsid w:val="0010367F"/>
    <w:rsid w:val="00110955"/>
    <w:rsid w:val="00137DD5"/>
    <w:rsid w:val="00144DB2"/>
    <w:rsid w:val="00176E3A"/>
    <w:rsid w:val="00180856"/>
    <w:rsid w:val="001A3CA1"/>
    <w:rsid w:val="001B0EDD"/>
    <w:rsid w:val="001E51DB"/>
    <w:rsid w:val="001F251A"/>
    <w:rsid w:val="0020768F"/>
    <w:rsid w:val="002D0BF0"/>
    <w:rsid w:val="002D794B"/>
    <w:rsid w:val="002F6516"/>
    <w:rsid w:val="003C1503"/>
    <w:rsid w:val="004222B3"/>
    <w:rsid w:val="004306D1"/>
    <w:rsid w:val="004327FE"/>
    <w:rsid w:val="00442260"/>
    <w:rsid w:val="0045662E"/>
    <w:rsid w:val="00474592"/>
    <w:rsid w:val="00484135"/>
    <w:rsid w:val="0052529B"/>
    <w:rsid w:val="005271BF"/>
    <w:rsid w:val="00581A7B"/>
    <w:rsid w:val="00596C34"/>
    <w:rsid w:val="005C1339"/>
    <w:rsid w:val="005D4A1A"/>
    <w:rsid w:val="005F6194"/>
    <w:rsid w:val="00617332"/>
    <w:rsid w:val="006B2BDA"/>
    <w:rsid w:val="006E267F"/>
    <w:rsid w:val="006F7545"/>
    <w:rsid w:val="007166F6"/>
    <w:rsid w:val="007642BE"/>
    <w:rsid w:val="00781869"/>
    <w:rsid w:val="00795E03"/>
    <w:rsid w:val="007A52DB"/>
    <w:rsid w:val="007C2E95"/>
    <w:rsid w:val="00813DAA"/>
    <w:rsid w:val="00873F5A"/>
    <w:rsid w:val="00877189"/>
    <w:rsid w:val="0089480C"/>
    <w:rsid w:val="008A142E"/>
    <w:rsid w:val="00913C9E"/>
    <w:rsid w:val="00934C0D"/>
    <w:rsid w:val="0097088D"/>
    <w:rsid w:val="00974466"/>
    <w:rsid w:val="009974E5"/>
    <w:rsid w:val="009A4E61"/>
    <w:rsid w:val="009C5D7B"/>
    <w:rsid w:val="009D767A"/>
    <w:rsid w:val="009E38D4"/>
    <w:rsid w:val="009E5469"/>
    <w:rsid w:val="00A05389"/>
    <w:rsid w:val="00A06F3B"/>
    <w:rsid w:val="00A23EE9"/>
    <w:rsid w:val="00A777FD"/>
    <w:rsid w:val="00AD4B2D"/>
    <w:rsid w:val="00AF3E5D"/>
    <w:rsid w:val="00AF43B3"/>
    <w:rsid w:val="00B047B9"/>
    <w:rsid w:val="00B0620C"/>
    <w:rsid w:val="00B11E60"/>
    <w:rsid w:val="00B31ED9"/>
    <w:rsid w:val="00B87CAA"/>
    <w:rsid w:val="00BD797D"/>
    <w:rsid w:val="00BF2005"/>
    <w:rsid w:val="00BF53A5"/>
    <w:rsid w:val="00C5305E"/>
    <w:rsid w:val="00C6270D"/>
    <w:rsid w:val="00C94B73"/>
    <w:rsid w:val="00CD2EAD"/>
    <w:rsid w:val="00CE48B8"/>
    <w:rsid w:val="00CE6E2B"/>
    <w:rsid w:val="00D041B3"/>
    <w:rsid w:val="00D31A83"/>
    <w:rsid w:val="00D36475"/>
    <w:rsid w:val="00D62FA1"/>
    <w:rsid w:val="00DD184A"/>
    <w:rsid w:val="00E0260B"/>
    <w:rsid w:val="00E1136F"/>
    <w:rsid w:val="00E42CE5"/>
    <w:rsid w:val="00E73DBB"/>
    <w:rsid w:val="00E80B45"/>
    <w:rsid w:val="00ED3B1A"/>
    <w:rsid w:val="00ED4143"/>
    <w:rsid w:val="00ED41A1"/>
    <w:rsid w:val="00EE0F35"/>
    <w:rsid w:val="00EF1BE4"/>
    <w:rsid w:val="00F315AE"/>
    <w:rsid w:val="00F34649"/>
    <w:rsid w:val="00F42E1C"/>
    <w:rsid w:val="00F50445"/>
    <w:rsid w:val="00F95DB5"/>
    <w:rsid w:val="00FB7E55"/>
    <w:rsid w:val="00FC7C3E"/>
    <w:rsid w:val="00FE484A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C36B4"/>
  <w15:docId w15:val="{5E9B87EC-F16F-40AB-823E-E579632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2DB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7A52DB"/>
    <w:pPr>
      <w:keepNext/>
      <w:spacing w:line="360" w:lineRule="auto"/>
      <w:jc w:val="both"/>
      <w:outlineLvl w:val="0"/>
    </w:pPr>
    <w:rPr>
      <w:b/>
      <w:bCs/>
    </w:rPr>
  </w:style>
  <w:style w:type="paragraph" w:styleId="Ttol4">
    <w:name w:val="heading 4"/>
    <w:basedOn w:val="Normal"/>
    <w:next w:val="Normal"/>
    <w:link w:val="Ttol4Car"/>
    <w:unhideWhenUsed/>
    <w:qFormat/>
    <w:rsid w:val="001109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0BF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0BF0"/>
    <w:rPr>
      <w:rFonts w:ascii="Tahoma" w:hAnsi="Tahoma" w:cs="Tahoma"/>
      <w:sz w:val="16"/>
      <w:szCs w:val="16"/>
      <w:lang w:eastAsia="es-ES"/>
    </w:rPr>
  </w:style>
  <w:style w:type="character" w:customStyle="1" w:styleId="PeuCar">
    <w:name w:val="Peu Car"/>
    <w:basedOn w:val="Tipusdelletraperdefectedelpargraf"/>
    <w:link w:val="Peu"/>
    <w:rsid w:val="00B0620C"/>
    <w:rPr>
      <w:rFonts w:ascii="Arial" w:hAnsi="Arial"/>
      <w:sz w:val="24"/>
      <w:szCs w:val="24"/>
      <w:lang w:eastAsia="es-ES"/>
    </w:rPr>
  </w:style>
  <w:style w:type="character" w:customStyle="1" w:styleId="Ttol4Car">
    <w:name w:val="Títol 4 Car"/>
    <w:basedOn w:val="Tipusdelletraperdefectedelpargraf"/>
    <w:link w:val="Ttol4"/>
    <w:rsid w:val="00110955"/>
    <w:rPr>
      <w:rFonts w:ascii="Calibri" w:hAnsi="Calibri"/>
      <w:b/>
      <w:bCs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07FEA4A49C648AF508B82A2A94428" ma:contentTypeVersion="1" ma:contentTypeDescription="Crea un document nou" ma:contentTypeScope="" ma:versionID="f3c347318973cbb29f424d78712d96d8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769ecdecf61f0d435d2f2f68d1f7204e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F62UASW6MD7H-139-166</_dlc_DocId>
    <_dlc_DocIdUrl xmlns="20d08c9f-0771-4974-bb3d-b11991785953">
      <Url>https://intranet.tecnocampus.cat/sga/_layouts/15/DocIdRedir.aspx?ID=F62UASW6MD7H-139-166</Url>
      <Description>F62UASW6MD7H-139-166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8D7B-1B47-4A39-BD36-FD66BD598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5D4E8C-08F3-4A08-9818-2724F370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C46AB-0D6D-4C23-A25A-114601E2C8AA}">
  <ds:schemaRefs>
    <ds:schemaRef ds:uri="http://schemas.microsoft.com/office/2006/metadata/properties"/>
    <ds:schemaRef ds:uri="http://schemas.microsoft.com/office/infopath/2007/PartnerControls"/>
    <ds:schemaRef ds:uri="20d08c9f-0771-4974-bb3d-b11991785953"/>
  </ds:schemaRefs>
</ds:datastoreItem>
</file>

<file path=customXml/itemProps4.xml><?xml version="1.0" encoding="utf-8"?>
<ds:datastoreItem xmlns:ds="http://schemas.openxmlformats.org/officeDocument/2006/customXml" ds:itemID="{ADEAC6AB-7164-4526-9059-237DF85531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49D520-DDF0-49B2-913C-0B28CE03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Rosa Lozano García</cp:lastModifiedBy>
  <cp:revision>2</cp:revision>
  <cp:lastPrinted>2017-06-29T07:03:00Z</cp:lastPrinted>
  <dcterms:created xsi:type="dcterms:W3CDTF">2017-10-18T08:46:00Z</dcterms:created>
  <dcterms:modified xsi:type="dcterms:W3CDTF">2017-10-18T08:46:00Z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0x01010074907FEA4A49C648AF508B82A2A94428</vt:lpwstr>
  </property>
  <property fmtid="{D5CDD505-2E9C-101B-9397-08002B2CF9AE}" pid="3" name="_dlc_DocIdItemGuid">
    <vt:lpwstr>f4ecbcee-c4a5-4ad1-99c6-a97724dfc5db</vt:lpwstr>
  </property>
</Properties>
</file>