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61" w:rsidRPr="00C902A5" w:rsidRDefault="00C902A5" w:rsidP="00C902A5">
      <w:pPr>
        <w:spacing w:line="360" w:lineRule="auto"/>
        <w:ind w:hanging="357"/>
        <w:jc w:val="center"/>
        <w:rPr>
          <w:rFonts w:ascii="Verdana" w:eastAsia="Times New Roman" w:hAnsi="Verdana" w:cs="Arial"/>
          <w:b/>
          <w:sz w:val="30"/>
          <w:szCs w:val="30"/>
          <w:lang w:val="ca-ES" w:eastAsia="es-ES"/>
        </w:rPr>
      </w:pPr>
      <w:r w:rsidRPr="00C902A5">
        <w:rPr>
          <w:rFonts w:ascii="Verdana" w:eastAsia="Times New Roman" w:hAnsi="Verdana" w:cs="Arial"/>
          <w:b/>
          <w:sz w:val="30"/>
          <w:szCs w:val="30"/>
          <w:lang w:val="ca-ES" w:eastAsia="es-ES"/>
        </w:rPr>
        <w:t>Dos graus nou</w:t>
      </w:r>
      <w:r>
        <w:rPr>
          <w:rFonts w:ascii="Verdana" w:eastAsia="Times New Roman" w:hAnsi="Verdana" w:cs="Arial"/>
          <w:b/>
          <w:sz w:val="30"/>
          <w:szCs w:val="30"/>
          <w:lang w:val="ca-ES" w:eastAsia="es-ES"/>
        </w:rPr>
        <w:t>s</w:t>
      </w:r>
      <w:r w:rsidRPr="00C902A5">
        <w:rPr>
          <w:rFonts w:ascii="Verdana" w:eastAsia="Times New Roman" w:hAnsi="Verdana" w:cs="Arial"/>
          <w:b/>
          <w:sz w:val="30"/>
          <w:szCs w:val="30"/>
          <w:lang w:val="ca-ES" w:eastAsia="es-ES"/>
        </w:rPr>
        <w:t xml:space="preserve">, el de Fisioteràpia i el Multidisciplinari en Tecnologia i Negocis, s'afegeixen a l'oferta </w:t>
      </w:r>
      <w:r>
        <w:rPr>
          <w:rFonts w:ascii="Verdana" w:eastAsia="Times New Roman" w:hAnsi="Verdana" w:cs="Arial"/>
          <w:b/>
          <w:sz w:val="30"/>
          <w:szCs w:val="30"/>
          <w:lang w:val="ca-ES" w:eastAsia="es-ES"/>
        </w:rPr>
        <w:t>del</w:t>
      </w:r>
      <w:r w:rsidRPr="00C902A5">
        <w:rPr>
          <w:rFonts w:ascii="Verdana" w:eastAsia="Times New Roman" w:hAnsi="Verdana" w:cs="Arial"/>
          <w:b/>
          <w:sz w:val="30"/>
          <w:szCs w:val="30"/>
          <w:lang w:val="ca-ES" w:eastAsia="es-ES"/>
        </w:rPr>
        <w:t xml:space="preserve"> proper curs</w:t>
      </w:r>
    </w:p>
    <w:p w:rsidR="00667128" w:rsidRDefault="00667128" w:rsidP="002072F4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</w:p>
    <w:p w:rsidR="00BC4F01" w:rsidRDefault="00C902A5" w:rsidP="00C902A5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  <w:r w:rsidRPr="00C902A5">
        <w:rPr>
          <w:rFonts w:ascii="Arial" w:hAnsi="Arial" w:cs="Arial"/>
          <w:sz w:val="21"/>
          <w:szCs w:val="21"/>
          <w:lang w:val="ca-ES"/>
        </w:rPr>
        <w:t>El TecnoCampus afegirà finalment dues noves titulacions de grau a l'oferta acadèmica anunciada el mes de març amb motiu de la celebració del Saló de l'Ensenyament. Es tracta del Grau en Fi</w:t>
      </w:r>
      <w:r>
        <w:rPr>
          <w:rFonts w:ascii="Arial" w:hAnsi="Arial" w:cs="Arial"/>
          <w:sz w:val="21"/>
          <w:szCs w:val="21"/>
          <w:lang w:val="ca-ES"/>
        </w:rPr>
        <w:t>si</w:t>
      </w:r>
      <w:r w:rsidRPr="00C902A5">
        <w:rPr>
          <w:rFonts w:ascii="Arial" w:hAnsi="Arial" w:cs="Arial"/>
          <w:sz w:val="21"/>
          <w:szCs w:val="21"/>
          <w:lang w:val="ca-ES"/>
        </w:rPr>
        <w:t xml:space="preserve">oteràpia i el Grau Multidisciplinari en Tecnologia i Negocis. El primer s'integra en els graus de l'Escola Superior de Ciències de la Salut, que </w:t>
      </w:r>
      <w:r w:rsidR="00BC4F01">
        <w:rPr>
          <w:rFonts w:ascii="Arial" w:hAnsi="Arial" w:cs="Arial"/>
          <w:sz w:val="21"/>
          <w:szCs w:val="21"/>
          <w:lang w:val="ca-ES"/>
        </w:rPr>
        <w:t xml:space="preserve">actualment imparteix conjuntament el Grau </w:t>
      </w:r>
      <w:r w:rsidRPr="00C902A5">
        <w:rPr>
          <w:rFonts w:ascii="Arial" w:hAnsi="Arial" w:cs="Arial"/>
          <w:sz w:val="21"/>
          <w:szCs w:val="21"/>
          <w:lang w:val="ca-ES"/>
        </w:rPr>
        <w:t xml:space="preserve"> </w:t>
      </w:r>
      <w:r w:rsidR="00BC4F01">
        <w:rPr>
          <w:rFonts w:ascii="Arial" w:hAnsi="Arial" w:cs="Arial"/>
          <w:sz w:val="21"/>
          <w:szCs w:val="21"/>
          <w:lang w:val="ca-ES"/>
        </w:rPr>
        <w:t xml:space="preserve">en </w:t>
      </w:r>
      <w:r w:rsidRPr="00C902A5">
        <w:rPr>
          <w:rFonts w:ascii="Arial" w:hAnsi="Arial" w:cs="Arial"/>
          <w:sz w:val="21"/>
          <w:szCs w:val="21"/>
          <w:lang w:val="ca-ES"/>
        </w:rPr>
        <w:t xml:space="preserve">Fisioteràpia </w:t>
      </w:r>
      <w:r w:rsidR="00BC4F01">
        <w:rPr>
          <w:rFonts w:ascii="Arial" w:hAnsi="Arial" w:cs="Arial"/>
          <w:sz w:val="21"/>
          <w:szCs w:val="21"/>
          <w:lang w:val="ca-ES"/>
        </w:rPr>
        <w:t>a</w:t>
      </w:r>
      <w:r w:rsidRPr="00C902A5">
        <w:rPr>
          <w:rFonts w:ascii="Arial" w:hAnsi="Arial" w:cs="Arial"/>
          <w:sz w:val="21"/>
          <w:szCs w:val="21"/>
          <w:lang w:val="ca-ES"/>
        </w:rPr>
        <w:t>mb el Grau en Ciències de</w:t>
      </w:r>
      <w:r w:rsidR="00BC4F01">
        <w:rPr>
          <w:rFonts w:ascii="Arial" w:hAnsi="Arial" w:cs="Arial"/>
          <w:sz w:val="21"/>
          <w:szCs w:val="21"/>
          <w:lang w:val="ca-ES"/>
        </w:rPr>
        <w:t xml:space="preserve"> l'Activitat Física i l'Esport; per primer cop, doncs, el proper curs s’oferiran places per cursar únicament Fisioteràpia, i es mantindrà l’opció de la doble titulació.</w:t>
      </w:r>
    </w:p>
    <w:p w:rsidR="00BC4F01" w:rsidRDefault="00BC4F01" w:rsidP="00C902A5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</w:p>
    <w:p w:rsidR="00C902A5" w:rsidRDefault="00BC4F01" w:rsidP="00C902A5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Pel que fa al Grau </w:t>
      </w:r>
      <w:r w:rsidR="00C902A5" w:rsidRPr="007160DA">
        <w:rPr>
          <w:rFonts w:ascii="Arial" w:hAnsi="Arial" w:cs="Arial"/>
          <w:sz w:val="21"/>
          <w:szCs w:val="21"/>
          <w:lang w:val="ca-ES"/>
        </w:rPr>
        <w:t xml:space="preserve">Multidisciplinari en Tecnologia i Negocis, </w:t>
      </w:r>
      <w:r w:rsidR="00002139" w:rsidRPr="007160DA">
        <w:rPr>
          <w:rFonts w:ascii="Arial" w:hAnsi="Arial" w:cs="Arial"/>
          <w:sz w:val="21"/>
          <w:szCs w:val="21"/>
          <w:lang w:val="ca-ES"/>
        </w:rPr>
        <w:t xml:space="preserve">és una agrupació d’estudis que s’imparteixen a l’Escola Superior Politècnica i a </w:t>
      </w:r>
      <w:r w:rsidR="00C902A5" w:rsidRPr="007160DA">
        <w:rPr>
          <w:rFonts w:ascii="Arial" w:hAnsi="Arial" w:cs="Arial"/>
          <w:sz w:val="21"/>
          <w:szCs w:val="21"/>
          <w:lang w:val="ca-ES"/>
        </w:rPr>
        <w:t>l'Escola Superior de Cièn</w:t>
      </w:r>
      <w:r w:rsidR="00002139" w:rsidRPr="007160DA">
        <w:rPr>
          <w:rFonts w:ascii="Arial" w:hAnsi="Arial" w:cs="Arial"/>
          <w:sz w:val="21"/>
          <w:szCs w:val="21"/>
          <w:lang w:val="ca-ES"/>
        </w:rPr>
        <w:t>cies Socials i de l'Empresa</w:t>
      </w:r>
      <w:r w:rsidR="005B57BC">
        <w:rPr>
          <w:rFonts w:ascii="Arial" w:hAnsi="Arial" w:cs="Arial"/>
          <w:sz w:val="21"/>
          <w:szCs w:val="21"/>
          <w:lang w:val="ca-ES"/>
        </w:rPr>
        <w:t>,</w:t>
      </w:r>
      <w:r w:rsidR="00002139" w:rsidRPr="007160DA">
        <w:rPr>
          <w:rFonts w:ascii="Arial" w:hAnsi="Arial" w:cs="Arial"/>
          <w:sz w:val="21"/>
          <w:szCs w:val="21"/>
          <w:lang w:val="ca-ES"/>
        </w:rPr>
        <w:t xml:space="preserve"> pensada per aquells estudiants que encara no tenen</w:t>
      </w:r>
      <w:r w:rsidR="007160DA" w:rsidRPr="007160DA">
        <w:rPr>
          <w:rFonts w:ascii="Arial" w:hAnsi="Arial" w:cs="Arial"/>
          <w:sz w:val="21"/>
          <w:szCs w:val="21"/>
          <w:lang w:val="ca-ES"/>
        </w:rPr>
        <w:t xml:space="preserve"> ben decidit si cursar estudis tecnològics  o d’e</w:t>
      </w:r>
      <w:r w:rsidR="00002139" w:rsidRPr="007160DA">
        <w:rPr>
          <w:rFonts w:ascii="Arial" w:hAnsi="Arial" w:cs="Arial"/>
          <w:sz w:val="21"/>
          <w:szCs w:val="21"/>
          <w:lang w:val="ca-ES"/>
        </w:rPr>
        <w:t xml:space="preserve">mpresa. El primer curs del Grau Multidisciplinari és una combinació d’assignatures de diferents </w:t>
      </w:r>
      <w:r w:rsidR="007160DA" w:rsidRPr="007160DA">
        <w:rPr>
          <w:rFonts w:ascii="Arial" w:hAnsi="Arial" w:cs="Arial"/>
          <w:sz w:val="21"/>
          <w:szCs w:val="21"/>
          <w:lang w:val="ca-ES"/>
        </w:rPr>
        <w:t>g</w:t>
      </w:r>
      <w:r w:rsidR="00002139" w:rsidRPr="007160DA">
        <w:rPr>
          <w:rFonts w:ascii="Arial" w:hAnsi="Arial" w:cs="Arial"/>
          <w:sz w:val="21"/>
          <w:szCs w:val="21"/>
          <w:lang w:val="ca-ES"/>
        </w:rPr>
        <w:t>raus dels dos centres, i</w:t>
      </w:r>
      <w:r w:rsidR="005B57BC">
        <w:rPr>
          <w:rFonts w:ascii="Arial" w:hAnsi="Arial" w:cs="Arial"/>
          <w:sz w:val="21"/>
          <w:szCs w:val="21"/>
          <w:lang w:val="ca-ES"/>
        </w:rPr>
        <w:t>,</w:t>
      </w:r>
      <w:r w:rsidR="00002139" w:rsidRPr="007160DA">
        <w:rPr>
          <w:rFonts w:ascii="Arial" w:hAnsi="Arial" w:cs="Arial"/>
          <w:sz w:val="21"/>
          <w:szCs w:val="21"/>
          <w:lang w:val="ca-ES"/>
        </w:rPr>
        <w:t xml:space="preserve"> a partir del segon curs</w:t>
      </w:r>
      <w:r w:rsidR="005B57BC">
        <w:rPr>
          <w:rFonts w:ascii="Arial" w:hAnsi="Arial" w:cs="Arial"/>
          <w:sz w:val="21"/>
          <w:szCs w:val="21"/>
          <w:lang w:val="ca-ES"/>
        </w:rPr>
        <w:t>,</w:t>
      </w:r>
      <w:r w:rsidR="00002139" w:rsidRPr="007160DA">
        <w:rPr>
          <w:rFonts w:ascii="Arial" w:hAnsi="Arial" w:cs="Arial"/>
          <w:sz w:val="21"/>
          <w:szCs w:val="21"/>
          <w:lang w:val="ca-ES"/>
        </w:rPr>
        <w:t xml:space="preserve"> l’estudiant ja ha de triar el </w:t>
      </w:r>
      <w:r w:rsidR="007160DA" w:rsidRPr="007160DA">
        <w:rPr>
          <w:rFonts w:ascii="Arial" w:hAnsi="Arial" w:cs="Arial"/>
          <w:sz w:val="21"/>
          <w:szCs w:val="21"/>
          <w:lang w:val="ca-ES"/>
        </w:rPr>
        <w:t>g</w:t>
      </w:r>
      <w:r w:rsidR="00002139" w:rsidRPr="007160DA">
        <w:rPr>
          <w:rFonts w:ascii="Arial" w:hAnsi="Arial" w:cs="Arial"/>
          <w:sz w:val="21"/>
          <w:szCs w:val="21"/>
          <w:lang w:val="ca-ES"/>
        </w:rPr>
        <w:t>rau en què finalment es vol titular.</w:t>
      </w:r>
      <w:r w:rsidR="00002139">
        <w:rPr>
          <w:rFonts w:ascii="Arial" w:hAnsi="Arial" w:cs="Arial"/>
          <w:sz w:val="21"/>
          <w:szCs w:val="21"/>
          <w:lang w:val="ca-ES"/>
        </w:rPr>
        <w:t xml:space="preserve"> </w:t>
      </w:r>
      <w:r w:rsidR="00C902A5" w:rsidRPr="00C902A5">
        <w:rPr>
          <w:rFonts w:ascii="Arial" w:hAnsi="Arial" w:cs="Arial"/>
          <w:sz w:val="21"/>
          <w:szCs w:val="21"/>
          <w:lang w:val="ca-ES"/>
        </w:rPr>
        <w:t xml:space="preserve"> </w:t>
      </w:r>
    </w:p>
    <w:p w:rsidR="00C902A5" w:rsidRDefault="00C902A5" w:rsidP="00C902A5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</w:p>
    <w:p w:rsidR="00BC4F01" w:rsidRPr="00BC4F01" w:rsidRDefault="00BC4F01" w:rsidP="00BC4F01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 w:eastAsia="ca-ES"/>
        </w:rPr>
      </w:pPr>
      <w:r w:rsidRPr="00BC4F01">
        <w:rPr>
          <w:rFonts w:ascii="Arial" w:hAnsi="Arial" w:cs="Arial"/>
          <w:sz w:val="21"/>
          <w:szCs w:val="21"/>
          <w:lang w:val="ca-ES"/>
        </w:rPr>
        <w:t xml:space="preserve">A més, el curs vinent s'han aprovat dues noves simultaneïtats d'estudis: la del Grau en Mitjans Audiovisuals i el Grau en Disseny i Producció de Videojocs, i la de les enginyeries Electrònica Industrial i Automàtica i Informàtica de Gestió. S'afegeixen a la dels graus en Enginyeria Industrial i Automàtica i la de Mecànica. Això vol dir que en cinc </w:t>
      </w:r>
      <w:r w:rsidRPr="00BC4F01">
        <w:rPr>
          <w:rFonts w:ascii="Arial" w:hAnsi="Arial" w:cs="Arial"/>
          <w:sz w:val="21"/>
          <w:szCs w:val="21"/>
          <w:lang w:val="ca-ES"/>
        </w:rPr>
        <w:t xml:space="preserve">anys </w:t>
      </w:r>
      <w:r w:rsidRPr="00BC4F01">
        <w:rPr>
          <w:rFonts w:ascii="Arial" w:hAnsi="Arial" w:cs="Arial"/>
          <w:sz w:val="21"/>
          <w:szCs w:val="21"/>
          <w:lang w:val="ca-ES"/>
        </w:rPr>
        <w:t>es poden cursar aquestes combinacions de titulacions, excepte en el cas d’enginyeria electrònica industrial i automàtica i informàtica de gestió</w:t>
      </w:r>
      <w:r w:rsidRPr="00BC4F01">
        <w:rPr>
          <w:rFonts w:ascii="Arial" w:hAnsi="Arial" w:cs="Arial"/>
          <w:sz w:val="21"/>
          <w:szCs w:val="21"/>
          <w:lang w:val="ca-ES"/>
        </w:rPr>
        <w:t>,</w:t>
      </w:r>
      <w:r w:rsidRPr="00BC4F01">
        <w:rPr>
          <w:rFonts w:ascii="Arial" w:hAnsi="Arial" w:cs="Arial"/>
          <w:sz w:val="21"/>
          <w:szCs w:val="21"/>
          <w:lang w:val="ca-ES"/>
        </w:rPr>
        <w:t xml:space="preserve"> que </w:t>
      </w:r>
      <w:r w:rsidRPr="00BC4F01">
        <w:rPr>
          <w:rFonts w:ascii="Arial" w:hAnsi="Arial" w:cs="Arial"/>
          <w:sz w:val="21"/>
          <w:szCs w:val="21"/>
          <w:lang w:val="ca-ES"/>
        </w:rPr>
        <w:t xml:space="preserve">es cursen en </w:t>
      </w:r>
      <w:r w:rsidRPr="00BC4F01">
        <w:rPr>
          <w:rFonts w:ascii="Arial" w:hAnsi="Arial" w:cs="Arial"/>
          <w:sz w:val="21"/>
          <w:szCs w:val="21"/>
          <w:lang w:val="ca-ES"/>
        </w:rPr>
        <w:t>cinc anys i un trimestre.</w:t>
      </w:r>
    </w:p>
    <w:p w:rsidR="00C902A5" w:rsidRPr="00C902A5" w:rsidRDefault="00C902A5" w:rsidP="00C902A5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</w:p>
    <w:p w:rsidR="00C902A5" w:rsidRPr="00C902A5" w:rsidRDefault="00C902A5" w:rsidP="00C902A5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  <w:r w:rsidRPr="00C902A5">
        <w:rPr>
          <w:rFonts w:ascii="Arial" w:hAnsi="Arial" w:cs="Arial"/>
          <w:sz w:val="21"/>
          <w:szCs w:val="21"/>
          <w:lang w:val="ca-ES"/>
        </w:rPr>
        <w:t xml:space="preserve">D'aquesta manera, l'oferta per al curs 2016-2017 al TecnoCampus constarà de </w:t>
      </w:r>
      <w:r w:rsidR="00002139">
        <w:rPr>
          <w:rFonts w:ascii="Arial" w:hAnsi="Arial" w:cs="Arial"/>
          <w:sz w:val="21"/>
          <w:szCs w:val="21"/>
          <w:lang w:val="ca-ES"/>
        </w:rPr>
        <w:t>13 graus i 4 dobles graus, als</w:t>
      </w:r>
      <w:r w:rsidRPr="00C902A5">
        <w:rPr>
          <w:rFonts w:ascii="Arial" w:hAnsi="Arial" w:cs="Arial"/>
          <w:sz w:val="21"/>
          <w:szCs w:val="21"/>
          <w:lang w:val="ca-ES"/>
        </w:rPr>
        <w:t xml:space="preserve"> quals s'afegeixen les simultaneïtats d'estudis (un total de tres) a l'hora de cursar diversos graus </w:t>
      </w:r>
      <w:r w:rsidR="00F015FD">
        <w:rPr>
          <w:rFonts w:ascii="Arial" w:hAnsi="Arial" w:cs="Arial"/>
          <w:sz w:val="21"/>
          <w:szCs w:val="21"/>
          <w:lang w:val="ca-ES"/>
        </w:rPr>
        <w:t xml:space="preserve">de </w:t>
      </w:r>
      <w:r w:rsidRPr="00C902A5">
        <w:rPr>
          <w:rFonts w:ascii="Arial" w:hAnsi="Arial" w:cs="Arial"/>
          <w:sz w:val="21"/>
          <w:szCs w:val="21"/>
          <w:lang w:val="ca-ES"/>
        </w:rPr>
        <w:t>l'Escola Superior Politècnica.</w:t>
      </w:r>
    </w:p>
    <w:p w:rsidR="00C902A5" w:rsidRDefault="00C902A5" w:rsidP="00667128">
      <w:pPr>
        <w:rPr>
          <w:rFonts w:ascii="Arial" w:eastAsia="Times New Roman" w:hAnsi="Arial" w:cs="Arial"/>
          <w:sz w:val="21"/>
          <w:szCs w:val="21"/>
          <w:u w:val="single"/>
          <w:lang w:eastAsia="es-ES"/>
        </w:rPr>
      </w:pP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Ribet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8" w:history="1">
        <w:r w:rsidRPr="00434776">
          <w:rPr>
            <w:rStyle w:val="Enlla"/>
            <w:rFonts w:ascii="Arial" w:eastAsia="Times New Roman" w:hAnsi="Arial" w:cs="Arial"/>
            <w:sz w:val="21"/>
            <w:szCs w:val="21"/>
            <w:lang w:eastAsia="es-ES"/>
          </w:rPr>
          <w:t>www.tecnocam</w:t>
        </w:r>
        <w:bookmarkStart w:id="0" w:name="_GoBack"/>
        <w:bookmarkEnd w:id="0"/>
        <w:r w:rsidRPr="00434776">
          <w:rPr>
            <w:rStyle w:val="Enlla"/>
            <w:rFonts w:ascii="Arial" w:eastAsia="Times New Roman" w:hAnsi="Arial" w:cs="Arial"/>
            <w:sz w:val="21"/>
            <w:szCs w:val="21"/>
            <w:lang w:eastAsia="es-ES"/>
          </w:rPr>
          <w:t>pus.cat</w:t>
        </w:r>
      </w:hyperlink>
    </w:p>
    <w:sectPr w:rsidR="00667128" w:rsidRPr="00434776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8B" w:rsidRDefault="00DA208B" w:rsidP="00BE5914">
      <w:pPr>
        <w:spacing w:after="0"/>
      </w:pPr>
      <w:r>
        <w:separator/>
      </w:r>
    </w:p>
  </w:endnote>
  <w:endnote w:type="continuationSeparator" w:id="0">
    <w:p w:rsidR="00DA208B" w:rsidRDefault="00DA208B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Pr="004C183C" w:rsidRDefault="00C902A5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654D33" w:rsidRDefault="005B57BC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769E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9769EA" w:rsidRPr="00654D33" w:rsidRDefault="00DA592F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769E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654D33" w:rsidRDefault="005B57BC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9769E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9769EA" w:rsidRPr="00654D33" w:rsidRDefault="00DA592F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9769E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8B" w:rsidRDefault="00DA208B" w:rsidP="00BE5914">
      <w:pPr>
        <w:spacing w:after="0"/>
      </w:pPr>
      <w:r>
        <w:separator/>
      </w:r>
    </w:p>
  </w:footnote>
  <w:footnote w:type="continuationSeparator" w:id="0">
    <w:p w:rsidR="00DA208B" w:rsidRDefault="00DA208B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B6789F">
                            <w:t>217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9769EA" w:rsidRPr="00F952F4" w:rsidRDefault="009769E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B6789F">
                      <w:t>217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769EA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9769EA" w:rsidRPr="00F952F4" w:rsidRDefault="009769E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A" w:rsidRDefault="00C902A5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F952F4" w:rsidRDefault="009769E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B6789F">
                            <w:t>217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9769EA" w:rsidRPr="00F952F4" w:rsidRDefault="009769E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B6789F">
                      <w:t>217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9769EA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EA" w:rsidRPr="000D7835" w:rsidRDefault="009769E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9769EA" w:rsidRPr="000D7835" w:rsidRDefault="009769E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13562"/>
    <w:rsid w:val="00014E7E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108B4"/>
    <w:rsid w:val="001466A4"/>
    <w:rsid w:val="00150A2A"/>
    <w:rsid w:val="0016396F"/>
    <w:rsid w:val="00171961"/>
    <w:rsid w:val="001735C5"/>
    <w:rsid w:val="00182E00"/>
    <w:rsid w:val="00187330"/>
    <w:rsid w:val="00192665"/>
    <w:rsid w:val="0019513B"/>
    <w:rsid w:val="0019593F"/>
    <w:rsid w:val="001963C1"/>
    <w:rsid w:val="001B3479"/>
    <w:rsid w:val="001B4D69"/>
    <w:rsid w:val="001D6014"/>
    <w:rsid w:val="001E061C"/>
    <w:rsid w:val="001E3D2C"/>
    <w:rsid w:val="001E3D9C"/>
    <w:rsid w:val="001E66E7"/>
    <w:rsid w:val="001F1A72"/>
    <w:rsid w:val="0020174E"/>
    <w:rsid w:val="002072F4"/>
    <w:rsid w:val="00213F68"/>
    <w:rsid w:val="00220696"/>
    <w:rsid w:val="0022276E"/>
    <w:rsid w:val="00225EBF"/>
    <w:rsid w:val="002311A6"/>
    <w:rsid w:val="00242774"/>
    <w:rsid w:val="0027470A"/>
    <w:rsid w:val="00277DC8"/>
    <w:rsid w:val="0029150E"/>
    <w:rsid w:val="002F30FE"/>
    <w:rsid w:val="002F4E92"/>
    <w:rsid w:val="003058ED"/>
    <w:rsid w:val="0030593F"/>
    <w:rsid w:val="00315057"/>
    <w:rsid w:val="00316A00"/>
    <w:rsid w:val="0033067D"/>
    <w:rsid w:val="003367E4"/>
    <w:rsid w:val="003700B1"/>
    <w:rsid w:val="0038611A"/>
    <w:rsid w:val="0039119B"/>
    <w:rsid w:val="00394171"/>
    <w:rsid w:val="003A166D"/>
    <w:rsid w:val="003A5071"/>
    <w:rsid w:val="003C20FE"/>
    <w:rsid w:val="003D2A73"/>
    <w:rsid w:val="003D5D38"/>
    <w:rsid w:val="003D76EF"/>
    <w:rsid w:val="003E3A80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67F"/>
    <w:rsid w:val="004456C5"/>
    <w:rsid w:val="00450E56"/>
    <w:rsid w:val="00463E7E"/>
    <w:rsid w:val="0047058E"/>
    <w:rsid w:val="00492337"/>
    <w:rsid w:val="0049631B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35A28"/>
    <w:rsid w:val="005410E6"/>
    <w:rsid w:val="0054416E"/>
    <w:rsid w:val="00551A3A"/>
    <w:rsid w:val="00553C8A"/>
    <w:rsid w:val="00571759"/>
    <w:rsid w:val="00575609"/>
    <w:rsid w:val="00580FC6"/>
    <w:rsid w:val="00593F48"/>
    <w:rsid w:val="005952C3"/>
    <w:rsid w:val="005A1EB1"/>
    <w:rsid w:val="005A7538"/>
    <w:rsid w:val="005B18B3"/>
    <w:rsid w:val="005B2E0A"/>
    <w:rsid w:val="005B57BC"/>
    <w:rsid w:val="005D0D19"/>
    <w:rsid w:val="005D3566"/>
    <w:rsid w:val="005D3886"/>
    <w:rsid w:val="005E5E76"/>
    <w:rsid w:val="005F5C3B"/>
    <w:rsid w:val="00601127"/>
    <w:rsid w:val="006111A5"/>
    <w:rsid w:val="00611F7F"/>
    <w:rsid w:val="00614242"/>
    <w:rsid w:val="00615AE0"/>
    <w:rsid w:val="00630C5D"/>
    <w:rsid w:val="00634707"/>
    <w:rsid w:val="00635CAE"/>
    <w:rsid w:val="00640D63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C44"/>
    <w:rsid w:val="006E14DF"/>
    <w:rsid w:val="006E295A"/>
    <w:rsid w:val="006F776A"/>
    <w:rsid w:val="007023CE"/>
    <w:rsid w:val="007160DA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5424"/>
    <w:rsid w:val="00785906"/>
    <w:rsid w:val="007A3347"/>
    <w:rsid w:val="007A3E1E"/>
    <w:rsid w:val="007A5038"/>
    <w:rsid w:val="007A7CF1"/>
    <w:rsid w:val="007D12DE"/>
    <w:rsid w:val="007E6BA8"/>
    <w:rsid w:val="00807B83"/>
    <w:rsid w:val="00822203"/>
    <w:rsid w:val="00841D5D"/>
    <w:rsid w:val="008435FF"/>
    <w:rsid w:val="00843F32"/>
    <w:rsid w:val="00846D42"/>
    <w:rsid w:val="00853FFA"/>
    <w:rsid w:val="00861C08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57E"/>
    <w:rsid w:val="008D593F"/>
    <w:rsid w:val="008D6ADB"/>
    <w:rsid w:val="009009B4"/>
    <w:rsid w:val="00906993"/>
    <w:rsid w:val="00913E9D"/>
    <w:rsid w:val="00932B94"/>
    <w:rsid w:val="00951F7E"/>
    <w:rsid w:val="00962A2E"/>
    <w:rsid w:val="00964A2F"/>
    <w:rsid w:val="0096513D"/>
    <w:rsid w:val="009769EA"/>
    <w:rsid w:val="00983D4E"/>
    <w:rsid w:val="00993BB7"/>
    <w:rsid w:val="00997C98"/>
    <w:rsid w:val="009A42D3"/>
    <w:rsid w:val="009B6148"/>
    <w:rsid w:val="009C3F7B"/>
    <w:rsid w:val="009C54B8"/>
    <w:rsid w:val="009E0D40"/>
    <w:rsid w:val="009F41C8"/>
    <w:rsid w:val="00A0270A"/>
    <w:rsid w:val="00A054A6"/>
    <w:rsid w:val="00A1101A"/>
    <w:rsid w:val="00A22D2B"/>
    <w:rsid w:val="00A506E1"/>
    <w:rsid w:val="00A77D8B"/>
    <w:rsid w:val="00A838B8"/>
    <w:rsid w:val="00A85C83"/>
    <w:rsid w:val="00A91EBB"/>
    <w:rsid w:val="00AA5050"/>
    <w:rsid w:val="00AA7172"/>
    <w:rsid w:val="00AB0EE8"/>
    <w:rsid w:val="00AB749A"/>
    <w:rsid w:val="00AC619B"/>
    <w:rsid w:val="00AC79BC"/>
    <w:rsid w:val="00AE0950"/>
    <w:rsid w:val="00AE33C0"/>
    <w:rsid w:val="00AF0858"/>
    <w:rsid w:val="00AF1DFE"/>
    <w:rsid w:val="00AF4551"/>
    <w:rsid w:val="00AF5161"/>
    <w:rsid w:val="00B00C8A"/>
    <w:rsid w:val="00B144C7"/>
    <w:rsid w:val="00B23CC2"/>
    <w:rsid w:val="00B25AB3"/>
    <w:rsid w:val="00B27006"/>
    <w:rsid w:val="00B3006E"/>
    <w:rsid w:val="00B303E3"/>
    <w:rsid w:val="00B3521D"/>
    <w:rsid w:val="00B37829"/>
    <w:rsid w:val="00B45A57"/>
    <w:rsid w:val="00B53641"/>
    <w:rsid w:val="00B60B1E"/>
    <w:rsid w:val="00B6789F"/>
    <w:rsid w:val="00B7546B"/>
    <w:rsid w:val="00BA1971"/>
    <w:rsid w:val="00BA23B9"/>
    <w:rsid w:val="00BB10D4"/>
    <w:rsid w:val="00BB5621"/>
    <w:rsid w:val="00BC4F01"/>
    <w:rsid w:val="00BC60B3"/>
    <w:rsid w:val="00BC6DB4"/>
    <w:rsid w:val="00BD0ED6"/>
    <w:rsid w:val="00BD7D6F"/>
    <w:rsid w:val="00BE5914"/>
    <w:rsid w:val="00BE7115"/>
    <w:rsid w:val="00BF1A64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61722"/>
    <w:rsid w:val="00C902A5"/>
    <w:rsid w:val="00CA0472"/>
    <w:rsid w:val="00CA6018"/>
    <w:rsid w:val="00CC219D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50949"/>
    <w:rsid w:val="00D616F2"/>
    <w:rsid w:val="00D74383"/>
    <w:rsid w:val="00D81EFC"/>
    <w:rsid w:val="00D91627"/>
    <w:rsid w:val="00DA208B"/>
    <w:rsid w:val="00DA28FB"/>
    <w:rsid w:val="00DA540F"/>
    <w:rsid w:val="00DA592F"/>
    <w:rsid w:val="00DB001D"/>
    <w:rsid w:val="00DD1F81"/>
    <w:rsid w:val="00DF2C8A"/>
    <w:rsid w:val="00DF64DF"/>
    <w:rsid w:val="00E05EE5"/>
    <w:rsid w:val="00E07CCD"/>
    <w:rsid w:val="00E261C0"/>
    <w:rsid w:val="00E35331"/>
    <w:rsid w:val="00E41139"/>
    <w:rsid w:val="00E6404D"/>
    <w:rsid w:val="00E76641"/>
    <w:rsid w:val="00E87639"/>
    <w:rsid w:val="00E93946"/>
    <w:rsid w:val="00E9440D"/>
    <w:rsid w:val="00EA76B7"/>
    <w:rsid w:val="00EB0174"/>
    <w:rsid w:val="00EB1C17"/>
    <w:rsid w:val="00ED7B03"/>
    <w:rsid w:val="00EF0112"/>
    <w:rsid w:val="00EF0153"/>
    <w:rsid w:val="00EF059B"/>
    <w:rsid w:val="00EF73B2"/>
    <w:rsid w:val="00F015FD"/>
    <w:rsid w:val="00F072A7"/>
    <w:rsid w:val="00F254AF"/>
    <w:rsid w:val="00F34D3F"/>
    <w:rsid w:val="00F36319"/>
    <w:rsid w:val="00F43FF4"/>
    <w:rsid w:val="00F5749B"/>
    <w:rsid w:val="00F61C8D"/>
    <w:rsid w:val="00F67713"/>
    <w:rsid w:val="00F76BD2"/>
    <w:rsid w:val="00F952F4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5CEE865-0256-4860-BD78-951E8366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DEBC9-699D-44A2-A8B8-F5C85AA3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2137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3</cp:revision>
  <cp:lastPrinted>2016-04-26T08:24:00Z</cp:lastPrinted>
  <dcterms:created xsi:type="dcterms:W3CDTF">2016-04-26T08:23:00Z</dcterms:created>
  <dcterms:modified xsi:type="dcterms:W3CDTF">2016-04-26T08:26:00Z</dcterms:modified>
</cp:coreProperties>
</file>