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A6C7" w14:textId="62DFC82B" w:rsidR="007F3B1C" w:rsidRPr="009A3E2E" w:rsidRDefault="001D3E2C" w:rsidP="0020281E">
      <w:pPr>
        <w:pStyle w:val="s1"/>
        <w:spacing w:line="360" w:lineRule="auto"/>
        <w:ind w:left="-709" w:right="28"/>
        <w:jc w:val="center"/>
        <w:rPr>
          <w:rFonts w:eastAsia="Times New Roman" w:cs="Arial"/>
          <w:bCs w:val="0"/>
          <w:color w:val="auto"/>
          <w:sz w:val="30"/>
          <w:szCs w:val="30"/>
          <w:lang w:eastAsia="es-ES"/>
        </w:rPr>
      </w:pPr>
      <w:r w:rsidRPr="009A3E2E">
        <w:rPr>
          <w:rFonts w:eastAsia="Times New Roman" w:cs="Arial"/>
          <w:bCs w:val="0"/>
          <w:color w:val="auto"/>
          <w:sz w:val="30"/>
          <w:szCs w:val="30"/>
          <w:lang w:eastAsia="es-ES"/>
        </w:rPr>
        <w:t>El</w:t>
      </w:r>
      <w:r w:rsidR="006E7295">
        <w:rPr>
          <w:rFonts w:eastAsia="Times New Roman" w:cs="Arial"/>
          <w:bCs w:val="0"/>
          <w:color w:val="auto"/>
          <w:sz w:val="30"/>
          <w:szCs w:val="30"/>
          <w:lang w:eastAsia="es-ES"/>
        </w:rPr>
        <w:t xml:space="preserve">s nous públics, protagonistes del tercer </w:t>
      </w:r>
      <w:r w:rsidR="007F3B1C" w:rsidRPr="009A3E2E">
        <w:rPr>
          <w:rFonts w:eastAsia="Times New Roman" w:cs="Arial"/>
          <w:bCs w:val="0"/>
          <w:color w:val="auto"/>
          <w:sz w:val="30"/>
          <w:szCs w:val="30"/>
          <w:lang w:eastAsia="es-ES"/>
        </w:rPr>
        <w:t>Dia Mundial de la Televisió</w:t>
      </w:r>
      <w:r w:rsidR="006E7295">
        <w:rPr>
          <w:rFonts w:eastAsia="Times New Roman" w:cs="Arial"/>
          <w:bCs w:val="0"/>
          <w:color w:val="auto"/>
          <w:sz w:val="30"/>
          <w:szCs w:val="30"/>
          <w:lang w:eastAsia="es-ES"/>
        </w:rPr>
        <w:t xml:space="preserve"> a</w:t>
      </w:r>
      <w:r w:rsidR="000B0388">
        <w:rPr>
          <w:rFonts w:eastAsia="Times New Roman" w:cs="Arial"/>
          <w:bCs w:val="0"/>
          <w:color w:val="auto"/>
          <w:sz w:val="30"/>
          <w:szCs w:val="30"/>
          <w:lang w:eastAsia="es-ES"/>
        </w:rPr>
        <w:t>l</w:t>
      </w:r>
      <w:r w:rsidR="006E7295">
        <w:rPr>
          <w:rFonts w:eastAsia="Times New Roman" w:cs="Arial"/>
          <w:bCs w:val="0"/>
          <w:color w:val="auto"/>
          <w:sz w:val="30"/>
          <w:szCs w:val="30"/>
          <w:lang w:eastAsia="es-ES"/>
        </w:rPr>
        <w:t xml:space="preserve"> Tecnocampus</w:t>
      </w:r>
    </w:p>
    <w:p w14:paraId="7AB3295E" w14:textId="77777777" w:rsidR="006E7295" w:rsidRDefault="006E7295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4ABCF6D" w14:textId="5EC5B189" w:rsidR="007F3B1C" w:rsidRDefault="006E7295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L’anomenada generació Z, és a dir, aquells nois i noies nascuts entre 199</w:t>
      </w:r>
      <w:r w:rsidR="00D939FA">
        <w:rPr>
          <w:rFonts w:ascii="Arial" w:hAnsi="Arial" w:cs="Arial"/>
          <w:sz w:val="22"/>
          <w:szCs w:val="21"/>
          <w:lang w:val="ca-ES"/>
        </w:rPr>
        <w:t>4</w:t>
      </w:r>
      <w:r>
        <w:rPr>
          <w:rFonts w:ascii="Arial" w:hAnsi="Arial" w:cs="Arial"/>
          <w:sz w:val="22"/>
          <w:szCs w:val="21"/>
          <w:lang w:val="ca-ES"/>
        </w:rPr>
        <w:t xml:space="preserve"> i el 200</w:t>
      </w:r>
      <w:r w:rsidR="00D939FA">
        <w:rPr>
          <w:rFonts w:ascii="Arial" w:hAnsi="Arial" w:cs="Arial"/>
          <w:sz w:val="22"/>
          <w:szCs w:val="21"/>
          <w:lang w:val="ca-ES"/>
        </w:rPr>
        <w:t>9</w:t>
      </w:r>
      <w:r>
        <w:rPr>
          <w:rFonts w:ascii="Arial" w:hAnsi="Arial" w:cs="Arial"/>
          <w:sz w:val="22"/>
          <w:szCs w:val="21"/>
          <w:lang w:val="ca-ES"/>
        </w:rPr>
        <w:t xml:space="preserve"> i la seva nova manera de consumir televisió</w:t>
      </w:r>
      <w:r w:rsidR="000B0388">
        <w:rPr>
          <w:rFonts w:ascii="Arial" w:hAnsi="Arial" w:cs="Arial"/>
          <w:sz w:val="22"/>
          <w:szCs w:val="21"/>
          <w:lang w:val="ca-ES"/>
        </w:rPr>
        <w:t>,</w:t>
      </w:r>
      <w:r>
        <w:rPr>
          <w:rFonts w:ascii="Arial" w:hAnsi="Arial" w:cs="Arial"/>
          <w:sz w:val="22"/>
          <w:szCs w:val="21"/>
          <w:lang w:val="ca-ES"/>
        </w:rPr>
        <w:t xml:space="preserve"> centraran la mirada de </w:t>
      </w:r>
      <w:r w:rsidR="00E147A9" w:rsidRPr="00E147A9">
        <w:rPr>
          <w:rFonts w:ascii="Arial" w:hAnsi="Arial" w:cs="Arial"/>
          <w:sz w:val="22"/>
          <w:szCs w:val="21"/>
          <w:lang w:val="ca-ES"/>
        </w:rPr>
        <w:t xml:space="preserve">la </w:t>
      </w:r>
      <w:r w:rsidR="00037AC4">
        <w:rPr>
          <w:rFonts w:ascii="Arial" w:hAnsi="Arial" w:cs="Arial"/>
          <w:sz w:val="22"/>
          <w:szCs w:val="21"/>
          <w:lang w:val="ca-ES"/>
        </w:rPr>
        <w:t>tercera</w:t>
      </w:r>
      <w:r w:rsidR="00E147A9" w:rsidRPr="00E147A9">
        <w:rPr>
          <w:rFonts w:ascii="Arial" w:hAnsi="Arial" w:cs="Arial"/>
          <w:sz w:val="22"/>
          <w:szCs w:val="21"/>
          <w:lang w:val="ca-ES"/>
        </w:rPr>
        <w:t xml:space="preserve"> edició del</w:t>
      </w:r>
      <w:r>
        <w:rPr>
          <w:rFonts w:ascii="Arial" w:hAnsi="Arial" w:cs="Arial"/>
          <w:sz w:val="22"/>
          <w:szCs w:val="21"/>
          <w:lang w:val="ca-ES"/>
        </w:rPr>
        <w:t xml:space="preserve"> Dia Mundial de la Televisió</w:t>
      </w:r>
      <w:r w:rsidR="00354EA5">
        <w:rPr>
          <w:rFonts w:ascii="Arial" w:hAnsi="Arial" w:cs="Arial"/>
          <w:sz w:val="22"/>
          <w:szCs w:val="21"/>
          <w:lang w:val="ca-ES"/>
        </w:rPr>
        <w:t xml:space="preserve"> a Catalunya</w:t>
      </w:r>
      <w:r>
        <w:rPr>
          <w:rFonts w:ascii="Arial" w:hAnsi="Arial" w:cs="Arial"/>
          <w:sz w:val="22"/>
          <w:szCs w:val="21"/>
          <w:lang w:val="ca-ES"/>
        </w:rPr>
        <w:t>, que se celebrarà el divendres dia 18 de novembre a</w:t>
      </w:r>
      <w:r w:rsidR="000B0388">
        <w:rPr>
          <w:rFonts w:ascii="Arial" w:hAnsi="Arial" w:cs="Arial"/>
          <w:sz w:val="22"/>
          <w:szCs w:val="21"/>
          <w:lang w:val="ca-ES"/>
        </w:rPr>
        <w:t>l</w:t>
      </w:r>
      <w:r w:rsidR="00E147A9" w:rsidRPr="00E147A9">
        <w:rPr>
          <w:rFonts w:ascii="Arial" w:hAnsi="Arial" w:cs="Arial"/>
          <w:sz w:val="22"/>
          <w:szCs w:val="21"/>
          <w:lang w:val="ca-ES"/>
        </w:rPr>
        <w:t xml:space="preserve"> TecnoCampus</w:t>
      </w:r>
      <w:r>
        <w:rPr>
          <w:rFonts w:ascii="Arial" w:hAnsi="Arial" w:cs="Arial"/>
          <w:sz w:val="22"/>
          <w:szCs w:val="21"/>
          <w:lang w:val="ca-ES"/>
        </w:rPr>
        <w:t>.</w:t>
      </w:r>
    </w:p>
    <w:p w14:paraId="6F998792" w14:textId="77777777" w:rsidR="006E7295" w:rsidRDefault="006E7295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91D45E4" w14:textId="5EB93586" w:rsidR="007F3B1C" w:rsidRDefault="000B0388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El Dia Mundial de la Televisió </w:t>
      </w:r>
      <w:r w:rsidR="00880B53">
        <w:rPr>
          <w:rFonts w:ascii="Arial" w:hAnsi="Arial" w:cs="Arial"/>
          <w:sz w:val="22"/>
          <w:szCs w:val="21"/>
          <w:lang w:val="ca-ES"/>
        </w:rPr>
        <w:t xml:space="preserve">vol abordar el mitjà </w:t>
      </w:r>
      <w:r w:rsidR="00D939FA">
        <w:rPr>
          <w:rFonts w:ascii="Arial" w:hAnsi="Arial" w:cs="Arial"/>
          <w:sz w:val="22"/>
          <w:szCs w:val="21"/>
          <w:lang w:val="ca-ES"/>
        </w:rPr>
        <w:t xml:space="preserve">televisiu </w:t>
      </w:r>
      <w:r w:rsidR="00880B53">
        <w:rPr>
          <w:rFonts w:ascii="Arial" w:hAnsi="Arial" w:cs="Arial"/>
          <w:sz w:val="22"/>
          <w:szCs w:val="21"/>
          <w:lang w:val="ca-ES"/>
        </w:rPr>
        <w:t>a partir de la visió de diversos actors</w:t>
      </w:r>
      <w:r w:rsidR="00037AC4">
        <w:rPr>
          <w:rFonts w:ascii="Arial" w:hAnsi="Arial" w:cs="Arial"/>
          <w:sz w:val="22"/>
          <w:szCs w:val="21"/>
          <w:lang w:val="ca-ES"/>
        </w:rPr>
        <w:t xml:space="preserve"> però, sobretot, analitzant el paper del seu públic més jove</w:t>
      </w:r>
      <w:r w:rsidR="00880B53">
        <w:rPr>
          <w:rFonts w:ascii="Arial" w:hAnsi="Arial" w:cs="Arial"/>
          <w:sz w:val="22"/>
          <w:szCs w:val="21"/>
          <w:lang w:val="ca-ES"/>
        </w:rPr>
        <w:t>.</w:t>
      </w:r>
      <w:r w:rsidR="00075C31">
        <w:rPr>
          <w:rFonts w:ascii="Arial" w:hAnsi="Arial" w:cs="Arial"/>
          <w:sz w:val="22"/>
          <w:szCs w:val="21"/>
          <w:lang w:val="ca-ES"/>
        </w:rPr>
        <w:t xml:space="preserve"> Hi participaran </w:t>
      </w:r>
      <w:r w:rsidR="00037AC4">
        <w:rPr>
          <w:rFonts w:ascii="Arial" w:hAnsi="Arial" w:cs="Arial"/>
          <w:sz w:val="22"/>
          <w:szCs w:val="21"/>
          <w:lang w:val="ca-ES"/>
        </w:rPr>
        <w:t>analistes</w:t>
      </w:r>
      <w:r w:rsidR="007F3B1C" w:rsidRPr="007F3B1C">
        <w:rPr>
          <w:rFonts w:ascii="Arial" w:hAnsi="Arial" w:cs="Arial"/>
          <w:sz w:val="22"/>
          <w:szCs w:val="21"/>
          <w:lang w:val="ca-ES"/>
        </w:rPr>
        <w:t xml:space="preserve">, </w:t>
      </w:r>
      <w:r w:rsidR="00037AC4">
        <w:rPr>
          <w:rFonts w:ascii="Arial" w:hAnsi="Arial" w:cs="Arial"/>
          <w:sz w:val="22"/>
          <w:szCs w:val="21"/>
          <w:lang w:val="ca-ES"/>
        </w:rPr>
        <w:t>comunicadors audiovisuals</w:t>
      </w:r>
      <w:r w:rsidR="007F3B1C" w:rsidRPr="007F3B1C">
        <w:rPr>
          <w:rFonts w:ascii="Arial" w:hAnsi="Arial" w:cs="Arial"/>
          <w:sz w:val="22"/>
          <w:szCs w:val="21"/>
          <w:lang w:val="ca-ES"/>
        </w:rPr>
        <w:t>,</w:t>
      </w:r>
      <w:r w:rsidR="00037AC4">
        <w:rPr>
          <w:rFonts w:ascii="Arial" w:hAnsi="Arial" w:cs="Arial"/>
          <w:sz w:val="22"/>
          <w:szCs w:val="21"/>
          <w:lang w:val="ca-ES"/>
        </w:rPr>
        <w:t xml:space="preserve"> professionals de mitjans de comunicació i professors universitaris</w:t>
      </w:r>
      <w:r w:rsidR="00880B53">
        <w:rPr>
          <w:rFonts w:ascii="Arial" w:hAnsi="Arial" w:cs="Arial"/>
          <w:sz w:val="22"/>
          <w:szCs w:val="21"/>
          <w:lang w:val="ca-ES"/>
        </w:rPr>
        <w:t xml:space="preserve">, que </w:t>
      </w:r>
      <w:r w:rsidR="007F3B1C" w:rsidRPr="007F3B1C">
        <w:rPr>
          <w:rFonts w:ascii="Arial" w:hAnsi="Arial" w:cs="Arial"/>
          <w:sz w:val="22"/>
          <w:szCs w:val="21"/>
          <w:lang w:val="ca-ES"/>
        </w:rPr>
        <w:t xml:space="preserve">reflexionaran sobre </w:t>
      </w:r>
      <w:r w:rsidR="00880B53">
        <w:rPr>
          <w:rFonts w:ascii="Arial" w:hAnsi="Arial" w:cs="Arial"/>
          <w:sz w:val="22"/>
          <w:szCs w:val="21"/>
          <w:lang w:val="ca-ES"/>
        </w:rPr>
        <w:t xml:space="preserve">com és </w:t>
      </w:r>
      <w:r w:rsidR="007F3B1C" w:rsidRPr="007F3B1C">
        <w:rPr>
          <w:rFonts w:ascii="Arial" w:hAnsi="Arial" w:cs="Arial"/>
          <w:sz w:val="22"/>
          <w:szCs w:val="21"/>
          <w:lang w:val="ca-ES"/>
        </w:rPr>
        <w:t>el mitjà avui i</w:t>
      </w:r>
      <w:r w:rsidR="00880B53">
        <w:rPr>
          <w:rFonts w:ascii="Arial" w:hAnsi="Arial" w:cs="Arial"/>
          <w:sz w:val="22"/>
          <w:szCs w:val="21"/>
          <w:lang w:val="ca-ES"/>
        </w:rPr>
        <w:t xml:space="preserve"> quines perspectives té de cara al futur.</w:t>
      </w:r>
    </w:p>
    <w:p w14:paraId="3AD3A63C" w14:textId="77777777" w:rsidR="006E7295" w:rsidRDefault="006E7295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13A75173" w14:textId="77777777" w:rsidR="00926856" w:rsidRDefault="006E7295" w:rsidP="0092685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Així, per exemple, la segona taula rodona del dia abordarà la creació i els continguts amb el títol “Nous públics”. Comptarà amb la presència de Guillem Sans (</w:t>
      </w:r>
      <w:r w:rsidRPr="00C77254">
        <w:rPr>
          <w:rFonts w:ascii="Arial" w:hAnsi="Arial" w:cs="Arial"/>
          <w:sz w:val="22"/>
          <w:szCs w:val="21"/>
          <w:lang w:val="ca-ES"/>
        </w:rPr>
        <w:t>APM?</w:t>
      </w:r>
      <w:r w:rsidR="001B174B">
        <w:rPr>
          <w:rFonts w:ascii="Arial" w:hAnsi="Arial" w:cs="Arial"/>
          <w:sz w:val="22"/>
          <w:szCs w:val="21"/>
          <w:lang w:val="ca-ES"/>
        </w:rPr>
        <w:t>), Tomá</w:t>
      </w:r>
      <w:r>
        <w:rPr>
          <w:rFonts w:ascii="Arial" w:hAnsi="Arial" w:cs="Arial"/>
          <w:sz w:val="22"/>
          <w:szCs w:val="21"/>
          <w:lang w:val="ca-ES"/>
        </w:rPr>
        <w:t>s Fuentes (</w:t>
      </w:r>
      <w:proofErr w:type="spellStart"/>
      <w:r w:rsidRPr="00C77254">
        <w:rPr>
          <w:rFonts w:ascii="Arial" w:hAnsi="Arial" w:cs="Arial"/>
          <w:sz w:val="22"/>
          <w:szCs w:val="21"/>
          <w:lang w:val="ca-ES"/>
        </w:rPr>
        <w:t>YouPlanet</w:t>
      </w:r>
      <w:proofErr w:type="spellEnd"/>
      <w:r>
        <w:rPr>
          <w:rFonts w:ascii="Arial" w:hAnsi="Arial" w:cs="Arial"/>
          <w:sz w:val="22"/>
          <w:szCs w:val="21"/>
          <w:lang w:val="ca-ES"/>
        </w:rPr>
        <w:t>), Ernest Codina (</w:t>
      </w:r>
      <w:r w:rsidRPr="00C77254">
        <w:rPr>
          <w:rFonts w:ascii="Arial" w:hAnsi="Arial" w:cs="Arial"/>
          <w:sz w:val="22"/>
          <w:szCs w:val="21"/>
          <w:lang w:val="ca-ES"/>
        </w:rPr>
        <w:t>Adolescents.cat</w:t>
      </w:r>
      <w:r>
        <w:rPr>
          <w:rFonts w:ascii="Arial" w:hAnsi="Arial" w:cs="Arial"/>
          <w:sz w:val="22"/>
          <w:szCs w:val="21"/>
          <w:lang w:val="ca-ES"/>
        </w:rPr>
        <w:t xml:space="preserve">), </w:t>
      </w:r>
      <w:r w:rsidRPr="00C77254">
        <w:rPr>
          <w:rFonts w:ascii="Arial" w:hAnsi="Arial" w:cs="Arial"/>
          <w:sz w:val="22"/>
          <w:szCs w:val="21"/>
          <w:lang w:val="ca-ES"/>
        </w:rPr>
        <w:t>Mel Domínguez</w:t>
      </w:r>
      <w:r>
        <w:rPr>
          <w:rFonts w:ascii="Arial" w:hAnsi="Arial" w:cs="Arial"/>
          <w:sz w:val="22"/>
          <w:szCs w:val="21"/>
          <w:lang w:val="ca-ES"/>
        </w:rPr>
        <w:t xml:space="preserve"> (‘</w:t>
      </w:r>
      <w:proofErr w:type="spellStart"/>
      <w:r>
        <w:rPr>
          <w:rFonts w:ascii="Arial" w:hAnsi="Arial" w:cs="Arial"/>
          <w:sz w:val="22"/>
          <w:szCs w:val="21"/>
          <w:lang w:val="ca-ES"/>
        </w:rPr>
        <w:t>youtuber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’, </w:t>
      </w:r>
      <w:proofErr w:type="spellStart"/>
      <w:r w:rsidRPr="00C77254">
        <w:rPr>
          <w:rFonts w:ascii="Arial" w:hAnsi="Arial" w:cs="Arial"/>
          <w:sz w:val="22"/>
          <w:szCs w:val="21"/>
          <w:lang w:val="ca-ES"/>
        </w:rPr>
        <w:t>Focusings</w:t>
      </w:r>
      <w:proofErr w:type="spellEnd"/>
      <w:r w:rsidRPr="00C77254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Pr="00C77254">
        <w:rPr>
          <w:rFonts w:ascii="Arial" w:hAnsi="Arial" w:cs="Arial"/>
          <w:sz w:val="22"/>
          <w:szCs w:val="21"/>
          <w:lang w:val="ca-ES"/>
        </w:rPr>
        <w:t>Vlogs</w:t>
      </w:r>
      <w:proofErr w:type="spellEnd"/>
      <w:r w:rsidRPr="00C77254">
        <w:rPr>
          <w:rFonts w:ascii="Arial" w:hAnsi="Arial" w:cs="Arial"/>
          <w:sz w:val="22"/>
          <w:szCs w:val="21"/>
          <w:lang w:val="ca-ES"/>
        </w:rPr>
        <w:t>)</w:t>
      </w:r>
      <w:r w:rsidR="000B0388">
        <w:rPr>
          <w:rFonts w:ascii="Arial" w:hAnsi="Arial" w:cs="Arial"/>
          <w:sz w:val="22"/>
          <w:szCs w:val="21"/>
          <w:lang w:val="ca-ES"/>
        </w:rPr>
        <w:t>,</w:t>
      </w:r>
      <w:r>
        <w:rPr>
          <w:rFonts w:ascii="Arial" w:hAnsi="Arial" w:cs="Arial"/>
          <w:sz w:val="22"/>
          <w:szCs w:val="21"/>
          <w:lang w:val="ca-ES"/>
        </w:rPr>
        <w:t xml:space="preserve"> així com de Pol Montserrat (</w:t>
      </w:r>
      <w:r w:rsidRPr="00C77254">
        <w:rPr>
          <w:rFonts w:ascii="Arial" w:hAnsi="Arial" w:cs="Arial"/>
          <w:sz w:val="22"/>
          <w:szCs w:val="21"/>
          <w:lang w:val="ca-ES"/>
        </w:rPr>
        <w:t xml:space="preserve">alumne </w:t>
      </w:r>
      <w:r>
        <w:rPr>
          <w:rFonts w:ascii="Arial" w:hAnsi="Arial" w:cs="Arial"/>
          <w:sz w:val="22"/>
          <w:szCs w:val="21"/>
          <w:lang w:val="ca-ES"/>
        </w:rPr>
        <w:t>del G</w:t>
      </w:r>
      <w:r w:rsidR="000B0388">
        <w:rPr>
          <w:rFonts w:ascii="Arial" w:hAnsi="Arial" w:cs="Arial"/>
          <w:sz w:val="22"/>
          <w:szCs w:val="21"/>
          <w:lang w:val="ca-ES"/>
        </w:rPr>
        <w:t xml:space="preserve">rau de mitjans Audiovisuals del </w:t>
      </w:r>
      <w:r w:rsidRPr="00C77254">
        <w:rPr>
          <w:rFonts w:ascii="Arial" w:hAnsi="Arial" w:cs="Arial"/>
          <w:sz w:val="22"/>
          <w:szCs w:val="21"/>
          <w:lang w:val="ca-ES"/>
        </w:rPr>
        <w:t>Tecnocampus</w:t>
      </w:r>
      <w:r>
        <w:rPr>
          <w:rFonts w:ascii="Arial" w:hAnsi="Arial" w:cs="Arial"/>
          <w:sz w:val="22"/>
          <w:szCs w:val="21"/>
          <w:lang w:val="ca-ES"/>
        </w:rPr>
        <w:t>). En aquest cas, la moderadora serà Anna Tarragó</w:t>
      </w:r>
      <w:r w:rsidRPr="00C77254">
        <w:rPr>
          <w:rFonts w:ascii="Arial" w:hAnsi="Arial" w:cs="Arial"/>
          <w:sz w:val="22"/>
          <w:szCs w:val="21"/>
          <w:lang w:val="ca-ES"/>
        </w:rPr>
        <w:t>, professora d</w:t>
      </w:r>
      <w:r w:rsidR="000B0388">
        <w:rPr>
          <w:rFonts w:ascii="Arial" w:hAnsi="Arial" w:cs="Arial"/>
          <w:sz w:val="22"/>
          <w:szCs w:val="21"/>
          <w:lang w:val="ca-ES"/>
        </w:rPr>
        <w:t>’aquest grau. A</w:t>
      </w:r>
      <w:r w:rsidR="00D41A5F">
        <w:rPr>
          <w:rFonts w:ascii="Arial" w:hAnsi="Arial" w:cs="Arial"/>
          <w:sz w:val="22"/>
          <w:szCs w:val="21"/>
          <w:lang w:val="ca-ES"/>
        </w:rPr>
        <w:t xml:space="preserve">lguns dels ponents destaquen per la seva forta influència en xarxes socials. </w:t>
      </w:r>
      <w:r w:rsidR="000B0388">
        <w:rPr>
          <w:rFonts w:ascii="Arial" w:hAnsi="Arial" w:cs="Arial"/>
          <w:sz w:val="22"/>
          <w:szCs w:val="21"/>
          <w:lang w:val="ca-ES"/>
        </w:rPr>
        <w:t xml:space="preserve">Entre </w:t>
      </w:r>
      <w:hyperlink r:id="rId8" w:history="1">
        <w:r w:rsidR="00D41A5F" w:rsidRPr="00D41A5F">
          <w:rPr>
            <w:rStyle w:val="Enlla"/>
            <w:rFonts w:ascii="Arial" w:hAnsi="Arial" w:cs="Arial"/>
            <w:sz w:val="22"/>
            <w:szCs w:val="21"/>
            <w:lang w:val="ca-ES"/>
          </w:rPr>
          <w:t>Tomàs Fuentes</w:t>
        </w:r>
      </w:hyperlink>
      <w:r w:rsidR="00D41A5F">
        <w:rPr>
          <w:rFonts w:ascii="Arial" w:hAnsi="Arial" w:cs="Arial"/>
          <w:sz w:val="22"/>
          <w:szCs w:val="21"/>
          <w:lang w:val="ca-ES"/>
        </w:rPr>
        <w:t xml:space="preserve"> (33.100), </w:t>
      </w:r>
      <w:hyperlink r:id="rId9" w:history="1">
        <w:r w:rsidR="00D41A5F" w:rsidRPr="00D41A5F">
          <w:rPr>
            <w:rStyle w:val="Enlla"/>
            <w:rFonts w:ascii="Arial" w:hAnsi="Arial" w:cs="Arial"/>
            <w:sz w:val="22"/>
            <w:szCs w:val="21"/>
            <w:lang w:val="ca-ES"/>
          </w:rPr>
          <w:t>Mel Domínguez</w:t>
        </w:r>
      </w:hyperlink>
      <w:r w:rsidR="00D41A5F">
        <w:rPr>
          <w:rFonts w:ascii="Arial" w:hAnsi="Arial" w:cs="Arial"/>
          <w:sz w:val="22"/>
          <w:szCs w:val="21"/>
          <w:lang w:val="ca-ES"/>
        </w:rPr>
        <w:t xml:space="preserve"> (27.927) i </w:t>
      </w:r>
      <w:hyperlink r:id="rId10" w:history="1">
        <w:r w:rsidR="00D41A5F" w:rsidRPr="00D41A5F">
          <w:rPr>
            <w:rStyle w:val="Enlla"/>
            <w:rFonts w:ascii="Arial" w:hAnsi="Arial" w:cs="Arial"/>
            <w:sz w:val="22"/>
            <w:szCs w:val="21"/>
            <w:lang w:val="ca-ES"/>
          </w:rPr>
          <w:t>Guillem Sans</w:t>
        </w:r>
      </w:hyperlink>
      <w:r w:rsidR="00D41A5F">
        <w:rPr>
          <w:rFonts w:ascii="Arial" w:hAnsi="Arial" w:cs="Arial"/>
          <w:sz w:val="22"/>
          <w:szCs w:val="21"/>
          <w:lang w:val="ca-ES"/>
        </w:rPr>
        <w:t xml:space="preserve"> (10.623) sumen entre tots 71.65</w:t>
      </w:r>
      <w:r w:rsidR="00926856">
        <w:rPr>
          <w:rFonts w:ascii="Arial" w:hAnsi="Arial" w:cs="Arial"/>
          <w:sz w:val="22"/>
          <w:szCs w:val="21"/>
          <w:lang w:val="ca-ES"/>
        </w:rPr>
        <w:t xml:space="preserve">0 seguidors a la xarxa </w:t>
      </w:r>
      <w:proofErr w:type="spellStart"/>
      <w:r w:rsidR="00926856">
        <w:rPr>
          <w:rFonts w:ascii="Arial" w:hAnsi="Arial" w:cs="Arial"/>
          <w:sz w:val="22"/>
          <w:szCs w:val="21"/>
          <w:lang w:val="ca-ES"/>
        </w:rPr>
        <w:t>Twitter</w:t>
      </w:r>
      <w:proofErr w:type="spellEnd"/>
      <w:r w:rsidR="00926856">
        <w:rPr>
          <w:rFonts w:ascii="Arial" w:hAnsi="Arial" w:cs="Arial"/>
          <w:sz w:val="22"/>
          <w:szCs w:val="21"/>
          <w:lang w:val="ca-ES"/>
        </w:rPr>
        <w:t xml:space="preserve">. </w:t>
      </w:r>
    </w:p>
    <w:p w14:paraId="4A347FF1" w14:textId="77777777" w:rsidR="00926856" w:rsidRDefault="00926856" w:rsidP="0092685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FFC5498" w14:textId="14EC598F" w:rsidR="006E7295" w:rsidRPr="00C77254" w:rsidRDefault="006E7295" w:rsidP="00926856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L’altra taula rodona, de contingut més analític, comptarà amb analistes i mitjans i durà per títol “Nova televisió (Digital Media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Forum</w:t>
      </w:r>
      <w:proofErr w:type="spellEnd"/>
      <w:r>
        <w:rPr>
          <w:rFonts w:ascii="Arial" w:hAnsi="Arial" w:cs="Arial"/>
          <w:sz w:val="22"/>
          <w:szCs w:val="21"/>
          <w:lang w:val="ca-ES"/>
        </w:rPr>
        <w:t>)’. H</w:t>
      </w:r>
      <w:r w:rsidRPr="007F3B1C">
        <w:rPr>
          <w:rFonts w:ascii="Arial" w:hAnsi="Arial" w:cs="Arial"/>
          <w:sz w:val="22"/>
          <w:szCs w:val="21"/>
          <w:lang w:val="ca-ES"/>
        </w:rPr>
        <w:t>i par</w:t>
      </w:r>
      <w:r>
        <w:rPr>
          <w:rFonts w:ascii="Arial" w:hAnsi="Arial" w:cs="Arial"/>
          <w:sz w:val="22"/>
          <w:szCs w:val="21"/>
          <w:lang w:val="ca-ES"/>
        </w:rPr>
        <w:t>t</w:t>
      </w:r>
      <w:r w:rsidRPr="007F3B1C">
        <w:rPr>
          <w:rFonts w:ascii="Arial" w:hAnsi="Arial" w:cs="Arial"/>
          <w:sz w:val="22"/>
          <w:szCs w:val="21"/>
          <w:lang w:val="ca-ES"/>
        </w:rPr>
        <w:t>iciparan</w:t>
      </w:r>
      <w:r>
        <w:rPr>
          <w:rFonts w:ascii="Arial" w:hAnsi="Arial" w:cs="Arial"/>
          <w:sz w:val="22"/>
          <w:szCs w:val="21"/>
          <w:lang w:val="ca-ES"/>
        </w:rPr>
        <w:t xml:space="preserve"> Elena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Neira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(</w:t>
      </w:r>
      <w:r w:rsidRPr="00C77254">
        <w:rPr>
          <w:rFonts w:ascii="Arial" w:hAnsi="Arial" w:cs="Arial"/>
          <w:sz w:val="22"/>
          <w:szCs w:val="21"/>
          <w:lang w:val="ca-ES"/>
        </w:rPr>
        <w:t xml:space="preserve">‘La </w:t>
      </w:r>
      <w:proofErr w:type="spellStart"/>
      <w:r w:rsidRPr="00C77254">
        <w:rPr>
          <w:rFonts w:ascii="Arial" w:hAnsi="Arial" w:cs="Arial"/>
          <w:sz w:val="22"/>
          <w:szCs w:val="21"/>
          <w:lang w:val="ca-ES"/>
        </w:rPr>
        <w:t>otra</w:t>
      </w:r>
      <w:proofErr w:type="spellEnd"/>
      <w:r w:rsidRPr="00C77254">
        <w:rPr>
          <w:rFonts w:ascii="Arial" w:hAnsi="Arial" w:cs="Arial"/>
          <w:sz w:val="22"/>
          <w:szCs w:val="21"/>
          <w:lang w:val="ca-ES"/>
        </w:rPr>
        <w:t xml:space="preserve"> pantalla’</w:t>
      </w:r>
      <w:r>
        <w:rPr>
          <w:rFonts w:ascii="Arial" w:hAnsi="Arial" w:cs="Arial"/>
          <w:sz w:val="22"/>
          <w:szCs w:val="21"/>
          <w:lang w:val="ca-ES"/>
        </w:rPr>
        <w:t xml:space="preserve">), </w:t>
      </w:r>
      <w:proofErr w:type="spellStart"/>
      <w:r w:rsidRPr="00C77254">
        <w:rPr>
          <w:rFonts w:ascii="Arial" w:hAnsi="Arial" w:cs="Arial"/>
          <w:sz w:val="22"/>
          <w:szCs w:val="21"/>
          <w:lang w:val="ca-ES"/>
        </w:rPr>
        <w:t>Rosalba</w:t>
      </w:r>
      <w:proofErr w:type="spellEnd"/>
      <w:r w:rsidRPr="00C77254">
        <w:rPr>
          <w:rFonts w:ascii="Arial" w:hAnsi="Arial" w:cs="Arial"/>
          <w:sz w:val="22"/>
          <w:szCs w:val="21"/>
          <w:lang w:val="ca-ES"/>
        </w:rPr>
        <w:t xml:space="preserve"> Roig, </w:t>
      </w:r>
      <w:r>
        <w:rPr>
          <w:rFonts w:ascii="Arial" w:hAnsi="Arial" w:cs="Arial"/>
          <w:sz w:val="22"/>
          <w:szCs w:val="21"/>
          <w:lang w:val="ca-ES"/>
        </w:rPr>
        <w:t>(BTV), Cristina Muñoz (</w:t>
      </w:r>
      <w:r w:rsidRPr="00C77254">
        <w:rPr>
          <w:rFonts w:ascii="Arial" w:hAnsi="Arial" w:cs="Arial"/>
          <w:sz w:val="22"/>
          <w:szCs w:val="21"/>
          <w:lang w:val="ca-ES"/>
        </w:rPr>
        <w:t>TV3</w:t>
      </w:r>
      <w:r>
        <w:rPr>
          <w:rFonts w:ascii="Arial" w:hAnsi="Arial" w:cs="Arial"/>
          <w:sz w:val="22"/>
          <w:szCs w:val="21"/>
          <w:lang w:val="ca-ES"/>
        </w:rPr>
        <w:t xml:space="preserve">) i </w:t>
      </w:r>
      <w:r w:rsidR="00926856" w:rsidRPr="00926856">
        <w:rPr>
          <w:rFonts w:ascii="Arial" w:hAnsi="Arial" w:cs="Arial"/>
          <w:sz w:val="22"/>
          <w:szCs w:val="21"/>
          <w:lang w:val="ca-ES"/>
        </w:rPr>
        <w:t xml:space="preserve">Sonia Duque, consultora de </w:t>
      </w:r>
      <w:proofErr w:type="spellStart"/>
      <w:r w:rsidR="00926856" w:rsidRPr="00926856">
        <w:rPr>
          <w:rFonts w:ascii="Arial" w:hAnsi="Arial" w:cs="Arial"/>
          <w:sz w:val="22"/>
          <w:szCs w:val="21"/>
          <w:lang w:val="ca-ES"/>
        </w:rPr>
        <w:lastRenderedPageBreak/>
        <w:t>l'Àrea</w:t>
      </w:r>
      <w:proofErr w:type="spellEnd"/>
      <w:r w:rsidR="00926856" w:rsidRPr="00926856">
        <w:rPr>
          <w:rFonts w:ascii="Arial" w:hAnsi="Arial" w:cs="Arial"/>
          <w:sz w:val="22"/>
          <w:szCs w:val="21"/>
          <w:lang w:val="ca-ES"/>
        </w:rPr>
        <w:t xml:space="preserve"> Marcas </w:t>
      </w:r>
      <w:proofErr w:type="spellStart"/>
      <w:r w:rsidR="00926856" w:rsidRPr="00926856">
        <w:rPr>
          <w:rFonts w:ascii="Arial" w:hAnsi="Arial" w:cs="Arial"/>
          <w:sz w:val="22"/>
          <w:szCs w:val="21"/>
          <w:lang w:val="ca-ES"/>
        </w:rPr>
        <w:t>d'Atrevia</w:t>
      </w:r>
      <w:proofErr w:type="spellEnd"/>
      <w:r w:rsidR="00926856">
        <w:t xml:space="preserve">  </w:t>
      </w:r>
      <w:r>
        <w:rPr>
          <w:rFonts w:ascii="Arial" w:hAnsi="Arial" w:cs="Arial"/>
          <w:sz w:val="22"/>
          <w:szCs w:val="21"/>
          <w:lang w:val="ca-ES"/>
        </w:rPr>
        <w:t xml:space="preserve">Barcelona. Joan Rosés, del Clúster Audiovisual de Catalunya, en serà el moderador. </w:t>
      </w:r>
    </w:p>
    <w:p w14:paraId="527B51C2" w14:textId="77777777" w:rsidR="006E7295" w:rsidRDefault="006E7295" w:rsidP="006E7295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157FAA22" w14:textId="6B52C58A" w:rsidR="00037AC4" w:rsidRDefault="00880B53" w:rsidP="00187C91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Després de la benvinguda de </w:t>
      </w:r>
      <w:r w:rsidR="00037AC4">
        <w:rPr>
          <w:rFonts w:ascii="Arial" w:hAnsi="Arial" w:cs="Arial"/>
          <w:sz w:val="22"/>
          <w:szCs w:val="21"/>
          <w:lang w:val="ca-ES"/>
        </w:rPr>
        <w:t>la regidora</w:t>
      </w:r>
      <w:r w:rsidR="00037AC4" w:rsidRPr="00037AC4">
        <w:rPr>
          <w:rFonts w:ascii="Arial" w:hAnsi="Arial" w:cs="Arial"/>
          <w:sz w:val="22"/>
          <w:szCs w:val="21"/>
          <w:lang w:val="ca-ES"/>
        </w:rPr>
        <w:t xml:space="preserve"> de Promoció Econòmica i Innovació de l’Ajuntament de Mataró i presidenta del Tecnocampus</w:t>
      </w:r>
      <w:r w:rsidR="00037AC4">
        <w:rPr>
          <w:rFonts w:ascii="Arial" w:hAnsi="Arial" w:cs="Arial"/>
          <w:sz w:val="22"/>
          <w:szCs w:val="21"/>
          <w:lang w:val="ca-ES"/>
        </w:rPr>
        <w:t>, Dolors Guillén, l</w:t>
      </w:r>
      <w:r w:rsidR="006E7295">
        <w:rPr>
          <w:rFonts w:ascii="Arial" w:hAnsi="Arial" w:cs="Arial"/>
          <w:sz w:val="22"/>
          <w:szCs w:val="21"/>
          <w:lang w:val="ca-ES"/>
        </w:rPr>
        <w:t>’encarregat d’introduir l’acte serà l</w:t>
      </w:r>
      <w:r w:rsidR="00037AC4">
        <w:rPr>
          <w:rFonts w:ascii="Arial" w:hAnsi="Arial" w:cs="Arial"/>
          <w:sz w:val="22"/>
          <w:szCs w:val="21"/>
          <w:lang w:val="ca-ES"/>
        </w:rPr>
        <w:t>’actor i ‘</w:t>
      </w:r>
      <w:proofErr w:type="spellStart"/>
      <w:r w:rsidR="00037AC4">
        <w:rPr>
          <w:rFonts w:ascii="Arial" w:hAnsi="Arial" w:cs="Arial"/>
          <w:sz w:val="22"/>
          <w:szCs w:val="21"/>
          <w:lang w:val="ca-ES"/>
        </w:rPr>
        <w:t>youtuber</w:t>
      </w:r>
      <w:proofErr w:type="spellEnd"/>
      <w:r w:rsidR="00037AC4">
        <w:rPr>
          <w:rFonts w:ascii="Arial" w:hAnsi="Arial" w:cs="Arial"/>
          <w:sz w:val="22"/>
          <w:szCs w:val="21"/>
          <w:lang w:val="ca-ES"/>
        </w:rPr>
        <w:t>’</w:t>
      </w:r>
      <w:r w:rsidR="006E7295">
        <w:rPr>
          <w:rFonts w:ascii="Arial" w:hAnsi="Arial" w:cs="Arial"/>
          <w:sz w:val="22"/>
          <w:szCs w:val="21"/>
          <w:lang w:val="ca-ES"/>
        </w:rPr>
        <w:t xml:space="preserve"> </w:t>
      </w:r>
      <w:r w:rsidR="00037AC4">
        <w:rPr>
          <w:rFonts w:ascii="Arial" w:hAnsi="Arial" w:cs="Arial"/>
          <w:sz w:val="22"/>
          <w:szCs w:val="21"/>
          <w:lang w:val="ca-ES"/>
        </w:rPr>
        <w:t>Bruno Oro</w:t>
      </w:r>
      <w:r w:rsidR="00C77254">
        <w:rPr>
          <w:rFonts w:ascii="Arial" w:hAnsi="Arial" w:cs="Arial"/>
          <w:sz w:val="22"/>
          <w:szCs w:val="21"/>
          <w:lang w:val="ca-ES"/>
        </w:rPr>
        <w:t xml:space="preserve">. </w:t>
      </w:r>
      <w:r w:rsidR="006E7295">
        <w:rPr>
          <w:rFonts w:ascii="Arial" w:hAnsi="Arial" w:cs="Arial"/>
          <w:sz w:val="22"/>
          <w:szCs w:val="21"/>
          <w:lang w:val="ca-ES"/>
        </w:rPr>
        <w:t>Es dóna el cas que, d</w:t>
      </w:r>
      <w:r w:rsidR="006E7295" w:rsidRPr="00C77254">
        <w:rPr>
          <w:rFonts w:ascii="Arial" w:hAnsi="Arial" w:cs="Arial"/>
          <w:sz w:val="22"/>
          <w:szCs w:val="21"/>
          <w:lang w:val="ca-ES"/>
        </w:rPr>
        <w:t xml:space="preserve">esprés del seu pas per ‘Polònia’ </w:t>
      </w:r>
      <w:r w:rsidR="006E7295">
        <w:rPr>
          <w:rFonts w:ascii="Arial" w:hAnsi="Arial" w:cs="Arial"/>
          <w:sz w:val="22"/>
          <w:szCs w:val="21"/>
          <w:lang w:val="ca-ES"/>
        </w:rPr>
        <w:t>i ‘</w:t>
      </w:r>
      <w:proofErr w:type="spellStart"/>
      <w:r w:rsidR="006E7295">
        <w:rPr>
          <w:rFonts w:ascii="Arial" w:hAnsi="Arial" w:cs="Arial"/>
          <w:sz w:val="22"/>
          <w:szCs w:val="21"/>
          <w:lang w:val="ca-ES"/>
        </w:rPr>
        <w:t>Crackòvia</w:t>
      </w:r>
      <w:proofErr w:type="spellEnd"/>
      <w:r w:rsidR="006E7295">
        <w:rPr>
          <w:rFonts w:ascii="Arial" w:hAnsi="Arial" w:cs="Arial"/>
          <w:sz w:val="22"/>
          <w:szCs w:val="21"/>
          <w:lang w:val="ca-ES"/>
        </w:rPr>
        <w:t xml:space="preserve">’ </w:t>
      </w:r>
      <w:r w:rsidR="006E7295" w:rsidRPr="00C77254">
        <w:rPr>
          <w:rFonts w:ascii="Arial" w:hAnsi="Arial" w:cs="Arial"/>
          <w:sz w:val="22"/>
          <w:szCs w:val="21"/>
          <w:lang w:val="ca-ES"/>
        </w:rPr>
        <w:t>(TV3)</w:t>
      </w:r>
      <w:r w:rsidR="006E7295">
        <w:rPr>
          <w:rFonts w:ascii="Arial" w:hAnsi="Arial" w:cs="Arial"/>
          <w:sz w:val="22"/>
          <w:szCs w:val="21"/>
          <w:lang w:val="ca-ES"/>
        </w:rPr>
        <w:t>, l</w:t>
      </w:r>
      <w:r w:rsidR="00C77254" w:rsidRPr="00C77254">
        <w:rPr>
          <w:rFonts w:ascii="Arial" w:hAnsi="Arial" w:cs="Arial"/>
          <w:sz w:val="22"/>
          <w:szCs w:val="21"/>
          <w:lang w:val="ca-ES"/>
        </w:rPr>
        <w:t>’actor s’està reinventant com a intèrpret, music i creador de continguts.</w:t>
      </w:r>
      <w:r w:rsidR="006E7295">
        <w:rPr>
          <w:rFonts w:ascii="Arial" w:hAnsi="Arial" w:cs="Arial"/>
          <w:sz w:val="22"/>
          <w:szCs w:val="21"/>
          <w:lang w:val="ca-ES"/>
        </w:rPr>
        <w:t xml:space="preserve"> Precisament, </w:t>
      </w:r>
      <w:r w:rsidR="00C77254" w:rsidRPr="00C77254">
        <w:rPr>
          <w:rFonts w:ascii="Arial" w:hAnsi="Arial" w:cs="Arial"/>
          <w:sz w:val="22"/>
          <w:szCs w:val="21"/>
          <w:lang w:val="ca-ES"/>
        </w:rPr>
        <w:t xml:space="preserve">en aquests moments està reforçant el seu canal de </w:t>
      </w:r>
      <w:proofErr w:type="spellStart"/>
      <w:r w:rsidR="00C77254" w:rsidRPr="00C77254">
        <w:rPr>
          <w:rFonts w:ascii="Arial" w:hAnsi="Arial" w:cs="Arial"/>
          <w:sz w:val="22"/>
          <w:szCs w:val="21"/>
          <w:lang w:val="ca-ES"/>
        </w:rPr>
        <w:t>Youtube</w:t>
      </w:r>
      <w:proofErr w:type="spellEnd"/>
      <w:r w:rsidR="00C77254" w:rsidRPr="00C77254">
        <w:rPr>
          <w:rFonts w:ascii="Arial" w:hAnsi="Arial" w:cs="Arial"/>
          <w:sz w:val="22"/>
          <w:szCs w:val="21"/>
          <w:lang w:val="ca-ES"/>
        </w:rPr>
        <w:t xml:space="preserve"> i creant nous arguments i personatges per a arribar a nous públics a través de les xarxes socials. </w:t>
      </w:r>
    </w:p>
    <w:p w14:paraId="5DAE85CF" w14:textId="77777777" w:rsidR="00037AC4" w:rsidRDefault="00037AC4" w:rsidP="00187C91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7BC00EC2" w14:textId="196FFC06" w:rsidR="006E7295" w:rsidRDefault="00C92A9A" w:rsidP="006E7295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L’activitat l’organitza </w:t>
      </w:r>
      <w:r w:rsidR="006E7295">
        <w:rPr>
          <w:rFonts w:ascii="Arial" w:hAnsi="Arial" w:cs="Arial"/>
          <w:sz w:val="22"/>
          <w:szCs w:val="21"/>
          <w:lang w:val="ca-ES"/>
        </w:rPr>
        <w:t>e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l </w:t>
      </w:r>
      <w:r w:rsidR="00354EA5">
        <w:rPr>
          <w:rFonts w:ascii="Arial" w:hAnsi="Arial" w:cs="Arial"/>
          <w:sz w:val="22"/>
          <w:szCs w:val="21"/>
          <w:lang w:val="ca-ES"/>
        </w:rPr>
        <w:t>TecnoCampus</w:t>
      </w:r>
      <w:r w:rsidR="00354EA5" w:rsidRPr="007F3B1C">
        <w:rPr>
          <w:rFonts w:ascii="Arial" w:hAnsi="Arial" w:cs="Arial"/>
          <w:sz w:val="22"/>
          <w:szCs w:val="21"/>
          <w:lang w:val="ca-ES"/>
        </w:rPr>
        <w:t xml:space="preserve"> </w:t>
      </w:r>
      <w:r w:rsidR="00354EA5">
        <w:rPr>
          <w:rFonts w:ascii="Arial" w:hAnsi="Arial" w:cs="Arial"/>
          <w:sz w:val="22"/>
          <w:szCs w:val="21"/>
          <w:lang w:val="ca-ES"/>
        </w:rPr>
        <w:t xml:space="preserve">, el </w:t>
      </w:r>
      <w:r w:rsidR="006E7295" w:rsidRPr="007F3B1C">
        <w:rPr>
          <w:rFonts w:ascii="Arial" w:hAnsi="Arial" w:cs="Arial"/>
          <w:sz w:val="22"/>
          <w:szCs w:val="21"/>
          <w:lang w:val="ca-ES"/>
        </w:rPr>
        <w:t>Clúster Audiovisual de Catalunya</w:t>
      </w:r>
      <w:r w:rsidR="00354EA5">
        <w:rPr>
          <w:rFonts w:ascii="Arial" w:hAnsi="Arial" w:cs="Arial"/>
          <w:sz w:val="22"/>
          <w:szCs w:val="21"/>
          <w:lang w:val="ca-ES"/>
        </w:rPr>
        <w:t xml:space="preserve"> i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 </w:t>
      </w:r>
      <w:r w:rsidR="006E7295">
        <w:rPr>
          <w:rFonts w:ascii="Arial" w:hAnsi="Arial" w:cs="Arial"/>
          <w:sz w:val="22"/>
          <w:szCs w:val="21"/>
          <w:lang w:val="ca-ES"/>
        </w:rPr>
        <w:t xml:space="preserve">l’Associació </w:t>
      </w:r>
      <w:proofErr w:type="spellStart"/>
      <w:r w:rsidR="006E7295">
        <w:rPr>
          <w:rFonts w:ascii="Arial" w:hAnsi="Arial" w:cs="Arial"/>
          <w:sz w:val="22"/>
          <w:szCs w:val="21"/>
          <w:lang w:val="ca-ES"/>
        </w:rPr>
        <w:t>GrausTIC</w:t>
      </w:r>
      <w:proofErr w:type="spellEnd"/>
      <w:r w:rsidR="006E7295">
        <w:rPr>
          <w:rFonts w:ascii="Arial" w:hAnsi="Arial" w:cs="Arial"/>
          <w:sz w:val="22"/>
          <w:szCs w:val="21"/>
          <w:lang w:val="ca-ES"/>
        </w:rPr>
        <w:t xml:space="preserve"> (abans </w:t>
      </w:r>
      <w:r w:rsidR="006E7295" w:rsidRPr="007F3B1C">
        <w:rPr>
          <w:rFonts w:ascii="Arial" w:hAnsi="Arial" w:cs="Arial"/>
          <w:sz w:val="22"/>
          <w:szCs w:val="21"/>
          <w:lang w:val="ca-ES"/>
        </w:rPr>
        <w:t>Col·legi d’Enginyers Tècnics i Pèrits de Telecomunicació de Catalunya</w:t>
      </w:r>
      <w:r w:rsidR="00354EA5">
        <w:rPr>
          <w:rFonts w:ascii="Arial" w:hAnsi="Arial" w:cs="Arial"/>
          <w:sz w:val="22"/>
          <w:szCs w:val="21"/>
          <w:lang w:val="ca-ES"/>
        </w:rPr>
        <w:t>)</w:t>
      </w:r>
      <w:bookmarkStart w:id="0" w:name="_GoBack"/>
      <w:bookmarkEnd w:id="0"/>
      <w:r w:rsidR="001B174B">
        <w:rPr>
          <w:rFonts w:ascii="Arial" w:hAnsi="Arial" w:cs="Arial"/>
          <w:sz w:val="22"/>
          <w:szCs w:val="21"/>
          <w:lang w:val="ca-ES"/>
        </w:rPr>
        <w:t>,</w:t>
      </w:r>
      <w:r w:rsidR="006E7295">
        <w:rPr>
          <w:rFonts w:ascii="Arial" w:hAnsi="Arial" w:cs="Arial"/>
          <w:sz w:val="22"/>
          <w:szCs w:val="21"/>
          <w:lang w:val="ca-ES"/>
        </w:rPr>
        <w:t xml:space="preserve"> 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en col·laboració amb el Consell de l’Audiovisual de Catalunya, el Col·legi </w:t>
      </w:r>
      <w:r w:rsidR="006E7295">
        <w:rPr>
          <w:rFonts w:ascii="Arial" w:hAnsi="Arial" w:cs="Arial"/>
          <w:sz w:val="22"/>
          <w:szCs w:val="21"/>
          <w:lang w:val="ca-ES"/>
        </w:rPr>
        <w:t>professional de l’A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udiovisual de Catalunya, la Corporació Catalana de Mitjans Audiovisuals, </w:t>
      </w:r>
      <w:r w:rsidR="006E7295">
        <w:rPr>
          <w:rFonts w:ascii="Arial" w:hAnsi="Arial" w:cs="Arial"/>
          <w:sz w:val="22"/>
          <w:szCs w:val="21"/>
          <w:lang w:val="ca-ES"/>
        </w:rPr>
        <w:t>L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a Xarxa de Televisions Locals, </w:t>
      </w:r>
      <w:r w:rsidR="006E7295">
        <w:rPr>
          <w:rFonts w:ascii="Arial" w:hAnsi="Arial" w:cs="Arial"/>
          <w:sz w:val="22"/>
          <w:szCs w:val="21"/>
          <w:lang w:val="ca-ES"/>
        </w:rPr>
        <w:t>m1tv</w:t>
      </w:r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, </w:t>
      </w:r>
      <w:r w:rsidR="001B174B">
        <w:rPr>
          <w:rFonts w:ascii="Arial" w:hAnsi="Arial" w:cs="Arial"/>
          <w:sz w:val="22"/>
          <w:szCs w:val="21"/>
          <w:lang w:val="ca-ES"/>
        </w:rPr>
        <w:t xml:space="preserve">Grup </w:t>
      </w:r>
      <w:proofErr w:type="spellStart"/>
      <w:r w:rsidR="006E7295" w:rsidRPr="007F3B1C">
        <w:rPr>
          <w:rFonts w:ascii="Arial" w:hAnsi="Arial" w:cs="Arial"/>
          <w:sz w:val="22"/>
          <w:szCs w:val="21"/>
          <w:lang w:val="ca-ES"/>
        </w:rPr>
        <w:t>Lavinia</w:t>
      </w:r>
      <w:proofErr w:type="spellEnd"/>
      <w:r w:rsidR="006E7295" w:rsidRPr="007F3B1C">
        <w:rPr>
          <w:rFonts w:ascii="Arial" w:hAnsi="Arial" w:cs="Arial"/>
          <w:sz w:val="22"/>
          <w:szCs w:val="21"/>
          <w:lang w:val="ca-ES"/>
        </w:rPr>
        <w:t xml:space="preserve">, </w:t>
      </w:r>
      <w:r w:rsidR="001B174B">
        <w:rPr>
          <w:rFonts w:ascii="Arial" w:hAnsi="Arial" w:cs="Arial"/>
          <w:sz w:val="22"/>
          <w:szCs w:val="21"/>
          <w:lang w:val="ca-ES"/>
        </w:rPr>
        <w:t>Adolescents.cat i</w:t>
      </w:r>
      <w:r w:rsidR="006E7295">
        <w:rPr>
          <w:rFonts w:ascii="Arial" w:hAnsi="Arial" w:cs="Arial"/>
          <w:sz w:val="22"/>
          <w:szCs w:val="21"/>
          <w:lang w:val="ca-ES"/>
        </w:rPr>
        <w:t xml:space="preserve"> </w:t>
      </w:r>
      <w:r w:rsidR="001B174B">
        <w:rPr>
          <w:rFonts w:ascii="Arial" w:hAnsi="Arial" w:cs="Arial"/>
          <w:sz w:val="22"/>
          <w:szCs w:val="21"/>
          <w:lang w:val="ca-ES"/>
        </w:rPr>
        <w:t>Clack</w:t>
      </w:r>
      <w:r w:rsidR="006E7295" w:rsidRPr="007F3B1C">
        <w:rPr>
          <w:rFonts w:ascii="Arial" w:hAnsi="Arial" w:cs="Arial"/>
          <w:sz w:val="22"/>
          <w:szCs w:val="21"/>
          <w:lang w:val="ca-ES"/>
        </w:rPr>
        <w:t>.</w:t>
      </w:r>
    </w:p>
    <w:p w14:paraId="12032560" w14:textId="77777777" w:rsidR="006E7295" w:rsidRDefault="006E7295" w:rsidP="006E7295">
      <w:pPr>
        <w:pStyle w:val="Textindependent"/>
        <w:tabs>
          <w:tab w:val="left" w:pos="7797"/>
        </w:tabs>
        <w:spacing w:line="360" w:lineRule="auto"/>
        <w:ind w:right="28"/>
        <w:rPr>
          <w:rFonts w:ascii="Arial" w:hAnsi="Arial" w:cs="Arial"/>
          <w:sz w:val="22"/>
          <w:szCs w:val="21"/>
          <w:lang w:val="ca-ES"/>
        </w:rPr>
      </w:pPr>
    </w:p>
    <w:p w14:paraId="1DBD96A3" w14:textId="051F1AE9" w:rsidR="006E7295" w:rsidRDefault="006E7295" w:rsidP="006E7295">
      <w:pPr>
        <w:pStyle w:val="Textindependent"/>
        <w:tabs>
          <w:tab w:val="left" w:pos="7797"/>
        </w:tabs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7F3B1C">
        <w:rPr>
          <w:rFonts w:ascii="Arial" w:hAnsi="Arial" w:cs="Arial"/>
          <w:sz w:val="22"/>
          <w:szCs w:val="21"/>
          <w:lang w:val="ca-ES"/>
        </w:rPr>
        <w:t xml:space="preserve">La informació completa de l’acte del Dia Mundial de la Televisió </w:t>
      </w:r>
      <w:r w:rsidR="00354EA5">
        <w:rPr>
          <w:rFonts w:ascii="Arial" w:hAnsi="Arial" w:cs="Arial"/>
          <w:sz w:val="22"/>
          <w:szCs w:val="21"/>
          <w:lang w:val="ca-ES"/>
        </w:rPr>
        <w:t>a</w:t>
      </w:r>
      <w:r w:rsidRPr="007F3B1C">
        <w:rPr>
          <w:rFonts w:ascii="Arial" w:hAnsi="Arial" w:cs="Arial"/>
          <w:sz w:val="22"/>
          <w:szCs w:val="21"/>
          <w:lang w:val="ca-ES"/>
        </w:rPr>
        <w:t xml:space="preserve"> Catalunya així com els formularis d’inscripció per assistir-hi com a públic, estan disponibles </w:t>
      </w:r>
      <w:r>
        <w:rPr>
          <w:rFonts w:ascii="Arial" w:hAnsi="Arial" w:cs="Arial"/>
          <w:sz w:val="22"/>
          <w:szCs w:val="21"/>
          <w:lang w:val="ca-ES"/>
        </w:rPr>
        <w:t xml:space="preserve">al web </w:t>
      </w:r>
      <w:hyperlink r:id="rId11" w:history="1">
        <w:r w:rsidR="00501C98" w:rsidRPr="009D22B6">
          <w:rPr>
            <w:rStyle w:val="Enlla"/>
            <w:rFonts w:ascii="Arial" w:hAnsi="Arial" w:cs="Arial"/>
            <w:sz w:val="22"/>
            <w:szCs w:val="21"/>
            <w:lang w:val="ca-ES"/>
          </w:rPr>
          <w:t>www.diamundial</w:t>
        </w:r>
        <w:r w:rsidR="00501C98" w:rsidRPr="009D22B6">
          <w:rPr>
            <w:rStyle w:val="Enlla"/>
            <w:rFonts w:ascii="Arial" w:hAnsi="Arial" w:cs="Arial"/>
            <w:sz w:val="22"/>
            <w:szCs w:val="21"/>
            <w:lang w:val="ca-ES"/>
          </w:rPr>
          <w:t>d</w:t>
        </w:r>
        <w:r w:rsidR="00501C98" w:rsidRPr="009D22B6">
          <w:rPr>
            <w:rStyle w:val="Enlla"/>
            <w:rFonts w:ascii="Arial" w:hAnsi="Arial" w:cs="Arial"/>
            <w:sz w:val="22"/>
            <w:szCs w:val="21"/>
            <w:lang w:val="ca-ES"/>
          </w:rPr>
          <w:t>elatv.cat</w:t>
        </w:r>
      </w:hyperlink>
      <w:r>
        <w:t>.</w:t>
      </w:r>
    </w:p>
    <w:p w14:paraId="09F79FF4" w14:textId="77777777" w:rsidR="006E7295" w:rsidRDefault="006E7295" w:rsidP="00126572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5EB3E7D" w14:textId="77777777" w:rsidR="006E7295" w:rsidRDefault="006E7295" w:rsidP="006E7295">
      <w:pPr>
        <w:pStyle w:val="Textindependent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  <w:r w:rsidRPr="006E7295">
        <w:rPr>
          <w:rFonts w:ascii="Arial" w:hAnsi="Arial" w:cs="Arial"/>
          <w:b/>
          <w:sz w:val="22"/>
          <w:szCs w:val="21"/>
          <w:lang w:val="ca-ES"/>
        </w:rPr>
        <w:t>Una diada impulsada el 1996 per l’ONU</w:t>
      </w:r>
    </w:p>
    <w:p w14:paraId="493DFAF7" w14:textId="3CC92943" w:rsidR="006E7295" w:rsidRPr="006E7295" w:rsidRDefault="006E7295" w:rsidP="006E7295">
      <w:pPr>
        <w:pStyle w:val="Textindependent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  <w:r w:rsidRPr="007F3B1C">
        <w:rPr>
          <w:rFonts w:ascii="Arial" w:hAnsi="Arial" w:cs="Arial"/>
          <w:sz w:val="22"/>
          <w:szCs w:val="21"/>
          <w:lang w:val="ca-ES"/>
        </w:rPr>
        <w:t xml:space="preserve">El Dia Mundial de la Televisió és una celebració </w:t>
      </w:r>
      <w:r>
        <w:rPr>
          <w:rFonts w:ascii="Arial" w:hAnsi="Arial" w:cs="Arial"/>
          <w:sz w:val="22"/>
          <w:szCs w:val="21"/>
          <w:lang w:val="ca-ES"/>
        </w:rPr>
        <w:t>internacional</w:t>
      </w:r>
      <w:r w:rsidRPr="007F3B1C">
        <w:rPr>
          <w:rFonts w:ascii="Arial" w:hAnsi="Arial" w:cs="Arial"/>
          <w:sz w:val="22"/>
          <w:szCs w:val="21"/>
          <w:lang w:val="ca-ES"/>
        </w:rPr>
        <w:t xml:space="preserve"> impulsada </w:t>
      </w:r>
      <w:r>
        <w:rPr>
          <w:rFonts w:ascii="Arial" w:hAnsi="Arial" w:cs="Arial"/>
          <w:sz w:val="22"/>
          <w:szCs w:val="21"/>
          <w:lang w:val="ca-ES"/>
        </w:rPr>
        <w:t xml:space="preserve">el 1996 </w:t>
      </w:r>
      <w:r w:rsidRPr="007F3B1C">
        <w:rPr>
          <w:rFonts w:ascii="Arial" w:hAnsi="Arial" w:cs="Arial"/>
          <w:sz w:val="22"/>
          <w:szCs w:val="21"/>
          <w:lang w:val="ca-ES"/>
        </w:rPr>
        <w:t>per l’Assemblea de les Nacions Unide</w:t>
      </w:r>
      <w:r>
        <w:rPr>
          <w:rFonts w:ascii="Arial" w:hAnsi="Arial" w:cs="Arial"/>
          <w:sz w:val="22"/>
          <w:szCs w:val="21"/>
          <w:lang w:val="ca-ES"/>
        </w:rPr>
        <w:t>s que se celebra el 21 de novembre de cada any, amb un especial arrelament a diversos països sud-americans com Mèxic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, Perú, </w:t>
      </w:r>
      <w:r>
        <w:rPr>
          <w:rFonts w:ascii="Arial" w:hAnsi="Arial" w:cs="Arial"/>
          <w:sz w:val="22"/>
          <w:szCs w:val="21"/>
          <w:lang w:val="ca-ES"/>
        </w:rPr>
        <w:t>Xile, Paraguai</w:t>
      </w:r>
      <w:r w:rsidRPr="006E7295">
        <w:rPr>
          <w:rFonts w:ascii="Arial" w:hAnsi="Arial" w:cs="Arial"/>
          <w:sz w:val="22"/>
          <w:szCs w:val="21"/>
          <w:lang w:val="ca-ES"/>
        </w:rPr>
        <w:t>, Argentina, Col</w:t>
      </w:r>
      <w:r>
        <w:rPr>
          <w:rFonts w:ascii="Arial" w:hAnsi="Arial" w:cs="Arial"/>
          <w:sz w:val="22"/>
          <w:szCs w:val="21"/>
          <w:lang w:val="ca-ES"/>
        </w:rPr>
        <w:t>ò</w:t>
      </w:r>
      <w:r w:rsidRPr="006E7295">
        <w:rPr>
          <w:rFonts w:ascii="Arial" w:hAnsi="Arial" w:cs="Arial"/>
          <w:sz w:val="22"/>
          <w:szCs w:val="21"/>
          <w:lang w:val="ca-ES"/>
        </w:rPr>
        <w:t>mbia, Urugua</w:t>
      </w:r>
      <w:r>
        <w:rPr>
          <w:rFonts w:ascii="Arial" w:hAnsi="Arial" w:cs="Arial"/>
          <w:sz w:val="22"/>
          <w:szCs w:val="21"/>
          <w:lang w:val="ca-ES"/>
        </w:rPr>
        <w:t>i, Equador, Bolí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via </w:t>
      </w:r>
      <w:r>
        <w:rPr>
          <w:rFonts w:ascii="Arial" w:hAnsi="Arial" w:cs="Arial"/>
          <w:sz w:val="22"/>
          <w:szCs w:val="21"/>
          <w:lang w:val="ca-ES"/>
        </w:rPr>
        <w:t>i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 Vene</w:t>
      </w:r>
      <w:r>
        <w:rPr>
          <w:rFonts w:ascii="Arial" w:hAnsi="Arial" w:cs="Arial"/>
          <w:sz w:val="22"/>
          <w:szCs w:val="21"/>
          <w:lang w:val="ca-ES"/>
        </w:rPr>
        <w:t>ç</w:t>
      </w:r>
      <w:r w:rsidRPr="006E7295">
        <w:rPr>
          <w:rFonts w:ascii="Arial" w:hAnsi="Arial" w:cs="Arial"/>
          <w:sz w:val="22"/>
          <w:szCs w:val="21"/>
          <w:lang w:val="ca-ES"/>
        </w:rPr>
        <w:t>uela</w:t>
      </w:r>
      <w:r>
        <w:rPr>
          <w:rFonts w:ascii="Arial" w:hAnsi="Arial" w:cs="Arial"/>
          <w:sz w:val="22"/>
          <w:szCs w:val="21"/>
          <w:lang w:val="ca-ES"/>
        </w:rPr>
        <w:t xml:space="preserve">. </w:t>
      </w:r>
    </w:p>
    <w:p w14:paraId="2F31C438" w14:textId="77777777" w:rsidR="006E7295" w:rsidRDefault="006E7295" w:rsidP="006E7295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5292D16C" w14:textId="77777777" w:rsidR="009A3E2E" w:rsidRDefault="009A3E2E" w:rsidP="00D96464">
      <w:pPr>
        <w:pStyle w:val="Textindependent"/>
        <w:tabs>
          <w:tab w:val="left" w:pos="7797"/>
        </w:tabs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578F506" w14:textId="77777777" w:rsidR="001D3E2C" w:rsidRPr="00EC5A6C" w:rsidRDefault="001D3E2C" w:rsidP="00D96464">
      <w:pPr>
        <w:pStyle w:val="s2"/>
        <w:ind w:left="-709" w:right="28"/>
        <w:jc w:val="left"/>
        <w:rPr>
          <w:rFonts w:ascii="Arial" w:hAnsi="Arial" w:cs="Arial"/>
          <w:sz w:val="22"/>
          <w:szCs w:val="22"/>
        </w:rPr>
      </w:pPr>
      <w:r w:rsidRPr="00EC5A6C">
        <w:rPr>
          <w:rFonts w:ascii="Arial" w:eastAsia="Times New Roman" w:hAnsi="Arial" w:cs="Arial"/>
          <w:sz w:val="22"/>
          <w:szCs w:val="22"/>
          <w:lang w:eastAsia="es-ES"/>
        </w:rPr>
        <w:br/>
      </w:r>
      <w:r w:rsidRPr="00EC5A6C">
        <w:rPr>
          <w:rFonts w:ascii="Arial" w:eastAsia="Times New Roman" w:hAnsi="Arial" w:cs="Arial"/>
          <w:color w:val="auto"/>
          <w:sz w:val="22"/>
          <w:szCs w:val="22"/>
          <w:u w:val="single"/>
          <w:lang w:eastAsia="es-ES"/>
        </w:rPr>
        <w:t>Més informació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: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Oriol Ribet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>Cap de Comunicació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proofErr w:type="spellStart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Telf</w:t>
      </w:r>
      <w:proofErr w:type="spellEnd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. 678 794 288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hyperlink r:id="rId12" w:history="1"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www.tecnocampus.cat</w:t>
        </w:r>
      </w:hyperlink>
    </w:p>
    <w:p w14:paraId="6C5CCA62" w14:textId="77777777" w:rsidR="001D3E2C" w:rsidRPr="00DF64DF" w:rsidRDefault="001D3E2C" w:rsidP="0020281E">
      <w:pPr>
        <w:ind w:left="-567"/>
        <w:rPr>
          <w:rFonts w:ascii="Arial" w:eastAsia="Times New Roman" w:hAnsi="Arial" w:cs="Arial"/>
          <w:sz w:val="22"/>
          <w:lang w:eastAsia="es-ES"/>
        </w:rPr>
      </w:pPr>
    </w:p>
    <w:p w14:paraId="3ECCFE53" w14:textId="77777777" w:rsidR="001730A1" w:rsidRPr="001D3E2C" w:rsidRDefault="001730A1" w:rsidP="001D3E2C">
      <w:pPr>
        <w:rPr>
          <w:szCs w:val="20"/>
        </w:rPr>
      </w:pPr>
    </w:p>
    <w:sectPr w:rsidR="001730A1" w:rsidRPr="001D3E2C" w:rsidSect="0020281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CD4A8" w14:textId="77777777" w:rsidR="00C077F6" w:rsidRDefault="00C077F6" w:rsidP="00BE5914">
      <w:pPr>
        <w:spacing w:after="0"/>
      </w:pPr>
      <w:r>
        <w:separator/>
      </w:r>
    </w:p>
  </w:endnote>
  <w:endnote w:type="continuationSeparator" w:id="0">
    <w:p w14:paraId="22AABFB9" w14:textId="77777777" w:rsidR="00C077F6" w:rsidRDefault="00C077F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62D2" w14:textId="39382FDA" w:rsidR="007E6740" w:rsidRPr="004C183C" w:rsidRDefault="00D271F8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616043" wp14:editId="7536250C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B625" w14:textId="77777777" w:rsidR="007E6740" w:rsidRPr="00654D33" w:rsidRDefault="00354EA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6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" filled="f" stroked="f">
              <v:textbox inset="0,4mm,10mm,0">
                <w:txbxContent>
                  <w:p w14:paraId="3301B625" w14:textId="77777777" w:rsidR="007E6740" w:rsidRPr="00654D33" w:rsidRDefault="00BA354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94DB" w14:textId="631BEB37" w:rsidR="007E6740" w:rsidRDefault="00D271F8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89FD80" wp14:editId="50C650F0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45E07" w14:textId="77777777" w:rsidR="007E6740" w:rsidRPr="00654D33" w:rsidRDefault="00354EA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9F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" filled="f" stroked="f">
              <v:textbox inset="0,4mm,10mm,0">
                <w:txbxContent>
                  <w:p w14:paraId="5A145E07" w14:textId="77777777" w:rsidR="007E6740" w:rsidRPr="00654D33" w:rsidRDefault="00BA354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69C9" w14:textId="77777777" w:rsidR="00C077F6" w:rsidRDefault="00C077F6" w:rsidP="00BE5914">
      <w:pPr>
        <w:spacing w:after="0"/>
      </w:pPr>
      <w:r>
        <w:separator/>
      </w:r>
    </w:p>
  </w:footnote>
  <w:footnote w:type="continuationSeparator" w:id="0">
    <w:p w14:paraId="673192F7" w14:textId="77777777" w:rsidR="00C077F6" w:rsidRDefault="00C077F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9D21" w14:textId="2EEF9AC7" w:rsidR="007E6740" w:rsidRDefault="00D271F8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533466A" wp14:editId="4232B8FD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1430" b="20955"/>
              <wp:wrapThrough wrapText="bothSides">
                <wp:wrapPolygon edited="0">
                  <wp:start x="0" y="0"/>
                  <wp:lineTo x="0" y="21333"/>
                  <wp:lineTo x="21507" y="21333"/>
                  <wp:lineTo x="21507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FF0C" w14:textId="06AAAD70" w:rsidR="007E6740" w:rsidRPr="00F952F4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20281E">
                            <w:t>2</w:t>
                          </w:r>
                          <w:r w:rsidR="00BA3542">
                            <w:t>45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346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" filled="f" stroked="f">
              <v:textbox inset="0,.8mm,0,0">
                <w:txbxContent>
                  <w:p w14:paraId="6DCEFF0C" w14:textId="06AAAD70" w:rsidR="007E6740" w:rsidRPr="00F952F4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20281E">
                      <w:t>2</w:t>
                    </w:r>
                    <w:r w:rsidR="00BA3542">
                      <w:t>45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5B212DA4" wp14:editId="22E0E45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3B4F2" wp14:editId="35098CBC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1430" b="209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BF73F" w14:textId="77777777" w:rsidR="007E6740" w:rsidRPr="00F952F4" w:rsidRDefault="007E6740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B4F2"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CsjherYCAAC0&#10;BQAADgAAAAAAAAAAAAAAAAAuAgAAZHJzL2Uyb0RvYy54bWxQSwECLQAUAAYACAAAACEAcVjlNN4A&#10;AAALAQAADwAAAAAAAAAAAAAAAAAQBQAAZHJzL2Rvd25yZXYueG1sUEsFBgAAAAAEAAQA8wAAABsG&#10;AAAAAA==&#10;" filled="f" stroked="f">
              <v:textbox inset="0,.8mm,0,0">
                <w:txbxContent>
                  <w:p w14:paraId="6CBBF73F" w14:textId="77777777" w:rsidR="007E6740" w:rsidRPr="00F952F4" w:rsidRDefault="007E6740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5B56" w14:textId="6A1B848A" w:rsidR="007E6740" w:rsidRDefault="00D271F8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B6B498" wp14:editId="2CA8FDC0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1430" b="5080"/>
              <wp:wrapThrough wrapText="bothSides">
                <wp:wrapPolygon edited="0">
                  <wp:start x="0" y="0"/>
                  <wp:lineTo x="0" y="21020"/>
                  <wp:lineTo x="21507" y="21020"/>
                  <wp:lineTo x="21507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9461" w14:textId="2738EE24" w:rsidR="007E6740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A3542">
                            <w:t>245</w:t>
                          </w:r>
                        </w:p>
                        <w:p w14:paraId="46F12AAC" w14:textId="60CEC731" w:rsidR="007E6740" w:rsidRPr="001034D4" w:rsidRDefault="00BA3542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02/11/2016</w:t>
                          </w:r>
                        </w:p>
                        <w:p w14:paraId="2CFEF5BB" w14:textId="77777777" w:rsidR="007E6740" w:rsidRPr="00F952F4" w:rsidRDefault="007E6740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B4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" filled="f" stroked="f">
              <v:textbox inset="0,.8mm,0,0">
                <w:txbxContent>
                  <w:p w14:paraId="41C89461" w14:textId="2738EE24" w:rsidR="007E6740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A3542">
                      <w:t>245</w:t>
                    </w:r>
                  </w:p>
                  <w:p w14:paraId="46F12AAC" w14:textId="60CEC731" w:rsidR="007E6740" w:rsidRPr="001034D4" w:rsidRDefault="00BA3542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02/11/2016</w:t>
                    </w:r>
                  </w:p>
                  <w:p w14:paraId="2CFEF5BB" w14:textId="77777777" w:rsidR="007E6740" w:rsidRPr="00F952F4" w:rsidRDefault="007E6740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693B0548" wp14:editId="184681BC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EBD652" wp14:editId="13734099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A8B9" w14:textId="77777777" w:rsidR="007E6740" w:rsidRPr="000D7835" w:rsidRDefault="007E6740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BD652"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Z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" filled="f" stroked="f">
              <v:textbox inset="0,0,0,0">
                <w:txbxContent>
                  <w:p w14:paraId="6335A8B9" w14:textId="77777777" w:rsidR="007E6740" w:rsidRPr="000D7835" w:rsidRDefault="007E6740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8F0"/>
    <w:rsid w:val="00032E55"/>
    <w:rsid w:val="000356EB"/>
    <w:rsid w:val="00037AC4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388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5DC7"/>
    <w:rsid w:val="000D7835"/>
    <w:rsid w:val="000D7C87"/>
    <w:rsid w:val="000F20FF"/>
    <w:rsid w:val="000F5B22"/>
    <w:rsid w:val="000F7CE9"/>
    <w:rsid w:val="001108B4"/>
    <w:rsid w:val="00124A45"/>
    <w:rsid w:val="00126572"/>
    <w:rsid w:val="00135CF1"/>
    <w:rsid w:val="00150A2A"/>
    <w:rsid w:val="00151188"/>
    <w:rsid w:val="0016652A"/>
    <w:rsid w:val="00171961"/>
    <w:rsid w:val="001730A1"/>
    <w:rsid w:val="001735C5"/>
    <w:rsid w:val="00182E00"/>
    <w:rsid w:val="00187330"/>
    <w:rsid w:val="00187C91"/>
    <w:rsid w:val="00192665"/>
    <w:rsid w:val="001933C9"/>
    <w:rsid w:val="0019593F"/>
    <w:rsid w:val="0019632C"/>
    <w:rsid w:val="001963C1"/>
    <w:rsid w:val="001B174B"/>
    <w:rsid w:val="001B3479"/>
    <w:rsid w:val="001B4D69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2DEA"/>
    <w:rsid w:val="003058ED"/>
    <w:rsid w:val="00315057"/>
    <w:rsid w:val="00316A00"/>
    <w:rsid w:val="003212D8"/>
    <w:rsid w:val="00324130"/>
    <w:rsid w:val="0033067D"/>
    <w:rsid w:val="003362F3"/>
    <w:rsid w:val="003367E4"/>
    <w:rsid w:val="00350CF7"/>
    <w:rsid w:val="00354EA5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D2A73"/>
    <w:rsid w:val="003D55D6"/>
    <w:rsid w:val="003D5D38"/>
    <w:rsid w:val="003D76EF"/>
    <w:rsid w:val="003E48B3"/>
    <w:rsid w:val="003F4B09"/>
    <w:rsid w:val="004021BF"/>
    <w:rsid w:val="00403056"/>
    <w:rsid w:val="00410229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501367"/>
    <w:rsid w:val="00501C98"/>
    <w:rsid w:val="00504BFF"/>
    <w:rsid w:val="005125B7"/>
    <w:rsid w:val="00524B29"/>
    <w:rsid w:val="00535A28"/>
    <w:rsid w:val="0054021B"/>
    <w:rsid w:val="005410E6"/>
    <w:rsid w:val="0054416E"/>
    <w:rsid w:val="00551311"/>
    <w:rsid w:val="00551765"/>
    <w:rsid w:val="00551A3A"/>
    <w:rsid w:val="00553C8A"/>
    <w:rsid w:val="00571759"/>
    <w:rsid w:val="00575609"/>
    <w:rsid w:val="00577828"/>
    <w:rsid w:val="00580FC6"/>
    <w:rsid w:val="00593F48"/>
    <w:rsid w:val="005952C3"/>
    <w:rsid w:val="005A1EB1"/>
    <w:rsid w:val="005A2E90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E7295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6740"/>
    <w:rsid w:val="007F3B1C"/>
    <w:rsid w:val="00801C3C"/>
    <w:rsid w:val="0080409E"/>
    <w:rsid w:val="00807B83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26856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607A7"/>
    <w:rsid w:val="00A77D8B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1C0"/>
    <w:rsid w:val="00B71C85"/>
    <w:rsid w:val="00B7546B"/>
    <w:rsid w:val="00B76CAA"/>
    <w:rsid w:val="00B8505C"/>
    <w:rsid w:val="00BA1971"/>
    <w:rsid w:val="00BA23B9"/>
    <w:rsid w:val="00BA3542"/>
    <w:rsid w:val="00BB10D4"/>
    <w:rsid w:val="00BB3627"/>
    <w:rsid w:val="00BB5621"/>
    <w:rsid w:val="00BB5B09"/>
    <w:rsid w:val="00BC2E22"/>
    <w:rsid w:val="00BC60B3"/>
    <w:rsid w:val="00BC6237"/>
    <w:rsid w:val="00BC6DB4"/>
    <w:rsid w:val="00BD0ED6"/>
    <w:rsid w:val="00BD7827"/>
    <w:rsid w:val="00BD7D6F"/>
    <w:rsid w:val="00BE30E6"/>
    <w:rsid w:val="00BE5914"/>
    <w:rsid w:val="00BE7115"/>
    <w:rsid w:val="00BF1A64"/>
    <w:rsid w:val="00C077F6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77254"/>
    <w:rsid w:val="00C91159"/>
    <w:rsid w:val="00C92A9A"/>
    <w:rsid w:val="00CA0472"/>
    <w:rsid w:val="00CA6018"/>
    <w:rsid w:val="00CB5BB9"/>
    <w:rsid w:val="00CC219D"/>
    <w:rsid w:val="00CD5507"/>
    <w:rsid w:val="00CD63C6"/>
    <w:rsid w:val="00CE51E4"/>
    <w:rsid w:val="00D03B50"/>
    <w:rsid w:val="00D07324"/>
    <w:rsid w:val="00D12110"/>
    <w:rsid w:val="00D12DDF"/>
    <w:rsid w:val="00D254EF"/>
    <w:rsid w:val="00D271F8"/>
    <w:rsid w:val="00D302A4"/>
    <w:rsid w:val="00D32183"/>
    <w:rsid w:val="00D35169"/>
    <w:rsid w:val="00D37BEB"/>
    <w:rsid w:val="00D400B8"/>
    <w:rsid w:val="00D41A5F"/>
    <w:rsid w:val="00D502BA"/>
    <w:rsid w:val="00D50949"/>
    <w:rsid w:val="00D616F2"/>
    <w:rsid w:val="00D74383"/>
    <w:rsid w:val="00D80C86"/>
    <w:rsid w:val="00D81EFC"/>
    <w:rsid w:val="00D91627"/>
    <w:rsid w:val="00D939FA"/>
    <w:rsid w:val="00D96464"/>
    <w:rsid w:val="00DA28FB"/>
    <w:rsid w:val="00DA540F"/>
    <w:rsid w:val="00DB001D"/>
    <w:rsid w:val="00DC4A02"/>
    <w:rsid w:val="00DD1F81"/>
    <w:rsid w:val="00DF2C8A"/>
    <w:rsid w:val="00DF49EA"/>
    <w:rsid w:val="00DF5683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76B7"/>
    <w:rsid w:val="00EB0174"/>
    <w:rsid w:val="00EB1C17"/>
    <w:rsid w:val="00ED43FE"/>
    <w:rsid w:val="00ED7B03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4533"/>
    <w:rsid w:val="00F254AF"/>
    <w:rsid w:val="00F34D3F"/>
    <w:rsid w:val="00F36319"/>
    <w:rsid w:val="00F43FF4"/>
    <w:rsid w:val="00F57296"/>
    <w:rsid w:val="00F5749B"/>
    <w:rsid w:val="00F67713"/>
    <w:rsid w:val="00F705F8"/>
    <w:rsid w:val="00F76BD2"/>
    <w:rsid w:val="00F952F4"/>
    <w:rsid w:val="00F95D88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24A043"/>
  <w15:docId w15:val="{0747D258-267F-421B-840F-8E16334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p0?lang=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nocampus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mundialdelatv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guillemsans?lang=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focusings?lang=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FBA18-03A0-47BD-AC4C-85CB5F0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396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3604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7</cp:revision>
  <cp:lastPrinted>2015-11-09T11:55:00Z</cp:lastPrinted>
  <dcterms:created xsi:type="dcterms:W3CDTF">2016-10-27T10:32:00Z</dcterms:created>
  <dcterms:modified xsi:type="dcterms:W3CDTF">2016-11-03T09:56:00Z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