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A3" w:rsidRPr="002B318B" w:rsidRDefault="001B133C" w:rsidP="002B318B">
      <w:pPr>
        <w:spacing w:line="360" w:lineRule="auto"/>
        <w:jc w:val="center"/>
        <w:rPr>
          <w:rFonts w:ascii="Verdana" w:hAnsi="Verdana"/>
          <w:b/>
          <w:sz w:val="29"/>
          <w:szCs w:val="29"/>
          <w:lang w:val="ca-ES"/>
        </w:rPr>
      </w:pPr>
      <w:r>
        <w:rPr>
          <w:rFonts w:ascii="Verdana" w:hAnsi="Verdana"/>
          <w:b/>
          <w:sz w:val="29"/>
          <w:szCs w:val="29"/>
          <w:lang w:val="ca-ES"/>
        </w:rPr>
        <w:t>El</w:t>
      </w:r>
      <w:r w:rsidR="009D246B">
        <w:rPr>
          <w:rFonts w:ascii="Verdana" w:hAnsi="Verdana"/>
          <w:b/>
          <w:sz w:val="29"/>
          <w:szCs w:val="29"/>
          <w:lang w:val="ca-ES"/>
        </w:rPr>
        <w:t xml:space="preserve"> </w:t>
      </w:r>
      <w:r w:rsidR="000263BD">
        <w:rPr>
          <w:rFonts w:ascii="Verdana" w:hAnsi="Verdana"/>
          <w:b/>
          <w:sz w:val="29"/>
          <w:szCs w:val="29"/>
          <w:lang w:val="ca-ES"/>
        </w:rPr>
        <w:t>Grau en Logística i Negocis Marítims, present a la Setmana Mediterrània de Líders Econòmics</w:t>
      </w:r>
    </w:p>
    <w:p w:rsidR="000263BD" w:rsidRPr="003A49CA" w:rsidRDefault="000263BD" w:rsidP="000263BD">
      <w:pPr>
        <w:jc w:val="both"/>
        <w:rPr>
          <w:rFonts w:ascii="Calibri" w:eastAsia="Times New Roman" w:hAnsi="Calibri"/>
          <w:color w:val="000000"/>
        </w:rPr>
      </w:pPr>
    </w:p>
    <w:p w:rsidR="000263BD" w:rsidRDefault="000263BD" w:rsidP="000263BD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ca-ES"/>
        </w:rPr>
      </w:pPr>
      <w:r w:rsidRPr="000263BD">
        <w:rPr>
          <w:rFonts w:ascii="Arial" w:eastAsia="Times New Roman" w:hAnsi="Arial" w:cs="Arial"/>
          <w:color w:val="000000"/>
          <w:lang w:val="ca-ES"/>
        </w:rPr>
        <w:t xml:space="preserve">El professor José Miguel </w:t>
      </w:r>
      <w:proofErr w:type="spellStart"/>
      <w:r w:rsidRPr="000263BD">
        <w:rPr>
          <w:rFonts w:ascii="Arial" w:eastAsia="Times New Roman" w:hAnsi="Arial" w:cs="Arial"/>
          <w:color w:val="000000"/>
          <w:lang w:val="ca-ES"/>
        </w:rPr>
        <w:t>Aliaga</w:t>
      </w:r>
      <w:proofErr w:type="spellEnd"/>
      <w:r w:rsidRPr="000263BD">
        <w:rPr>
          <w:rFonts w:ascii="Arial" w:eastAsia="Times New Roman" w:hAnsi="Arial" w:cs="Arial"/>
          <w:color w:val="000000"/>
          <w:lang w:val="ca-ES"/>
        </w:rPr>
        <w:t> </w:t>
      </w:r>
      <w:r w:rsidRPr="000263BD">
        <w:rPr>
          <w:rFonts w:ascii="Arial" w:eastAsia="Times New Roman" w:hAnsi="Arial" w:cs="Arial"/>
          <w:i/>
          <w:iCs/>
          <w:color w:val="000000"/>
          <w:lang w:val="ca-ES"/>
        </w:rPr>
        <w:t>(segon en la fotografia començant per l'esquerra)</w:t>
      </w:r>
      <w:r w:rsidRPr="000263BD">
        <w:rPr>
          <w:rFonts w:ascii="Arial" w:eastAsia="Times New Roman" w:hAnsi="Arial" w:cs="Arial"/>
          <w:color w:val="000000"/>
          <w:lang w:val="ca-ES"/>
        </w:rPr>
        <w:t> va participar en representació del </w:t>
      </w:r>
      <w:hyperlink r:id="rId8" w:history="1">
        <w:r w:rsidRPr="000263BD">
          <w:rPr>
            <w:rStyle w:val="Hipervnculo"/>
            <w:rFonts w:ascii="Arial" w:eastAsia="Times New Roman" w:hAnsi="Arial" w:cs="Arial"/>
            <w:lang w:val="ca-ES"/>
          </w:rPr>
          <w:t>Grau en Logística i Negocis Marítims del TecnoCampus</w:t>
        </w:r>
      </w:hyperlink>
      <w:r w:rsidRPr="000263BD">
        <w:rPr>
          <w:rFonts w:ascii="Arial" w:eastAsia="Times New Roman" w:hAnsi="Arial" w:cs="Arial"/>
          <w:color w:val="000000"/>
          <w:lang w:val="ca-ES"/>
        </w:rPr>
        <w:t xml:space="preserve"> en el desena edició de la </w:t>
      </w:r>
      <w:proofErr w:type="spellStart"/>
      <w:r w:rsidRPr="000263BD">
        <w:rPr>
          <w:rFonts w:ascii="Arial" w:eastAsia="Times New Roman" w:hAnsi="Arial" w:cs="Arial"/>
          <w:color w:val="000000"/>
          <w:lang w:val="ca-ES"/>
        </w:rPr>
        <w:t>MedaWeek</w:t>
      </w:r>
      <w:proofErr w:type="spellEnd"/>
      <w:r w:rsidRPr="000263BD">
        <w:rPr>
          <w:rFonts w:ascii="Arial" w:eastAsia="Times New Roman" w:hAnsi="Arial" w:cs="Arial"/>
          <w:color w:val="000000"/>
          <w:lang w:val="ca-ES"/>
        </w:rPr>
        <w:t>, la Setmana Mediterrània de Líders Econòmics. La cimera d’enguany es va celebrar del 30 de novembre al 2 de desembre a Barcelona i se centrava en l’atur juvenil i el drama dels refugiats. </w:t>
      </w:r>
    </w:p>
    <w:p w:rsidR="000263BD" w:rsidRPr="000263BD" w:rsidRDefault="000263BD" w:rsidP="000263BD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ca-ES"/>
        </w:rPr>
      </w:pPr>
    </w:p>
    <w:p w:rsidR="000263BD" w:rsidRDefault="000263BD" w:rsidP="000263BD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ca-ES"/>
        </w:rPr>
      </w:pPr>
      <w:r w:rsidRPr="000263BD">
        <w:rPr>
          <w:rFonts w:ascii="Arial" w:eastAsia="Times New Roman" w:hAnsi="Arial" w:cs="Arial"/>
          <w:color w:val="000000"/>
          <w:lang w:val="ca-ES"/>
        </w:rPr>
        <w:t xml:space="preserve">El professor </w:t>
      </w:r>
      <w:proofErr w:type="spellStart"/>
      <w:r w:rsidRPr="000263BD">
        <w:rPr>
          <w:rFonts w:ascii="Arial" w:eastAsia="Times New Roman" w:hAnsi="Arial" w:cs="Arial"/>
          <w:color w:val="000000"/>
          <w:lang w:val="ca-ES"/>
        </w:rPr>
        <w:t>Aliaga</w:t>
      </w:r>
      <w:proofErr w:type="spellEnd"/>
      <w:r w:rsidRPr="000263BD">
        <w:rPr>
          <w:rFonts w:ascii="Arial" w:eastAsia="Times New Roman" w:hAnsi="Arial" w:cs="Arial"/>
          <w:color w:val="000000"/>
          <w:lang w:val="ca-ES"/>
        </w:rPr>
        <w:t xml:space="preserve"> va participar a la presentació “Elements for </w:t>
      </w:r>
      <w:proofErr w:type="spellStart"/>
      <w:r w:rsidRPr="000263BD">
        <w:rPr>
          <w:rFonts w:ascii="Arial" w:eastAsia="Times New Roman" w:hAnsi="Arial" w:cs="Arial"/>
          <w:color w:val="000000"/>
          <w:lang w:val="ca-ES"/>
        </w:rPr>
        <w:t>Designing</w:t>
      </w:r>
      <w:proofErr w:type="spellEnd"/>
      <w:r w:rsidRPr="000263BD">
        <w:rPr>
          <w:rFonts w:ascii="Arial" w:eastAsia="Times New Roman" w:hAnsi="Arial" w:cs="Arial"/>
          <w:color w:val="000000"/>
          <w:lang w:val="ca-ES"/>
        </w:rPr>
        <w:t xml:space="preserve"> </w:t>
      </w:r>
      <w:proofErr w:type="spellStart"/>
      <w:r w:rsidRPr="000263BD">
        <w:rPr>
          <w:rFonts w:ascii="Arial" w:eastAsia="Times New Roman" w:hAnsi="Arial" w:cs="Arial"/>
          <w:color w:val="000000"/>
          <w:lang w:val="ca-ES"/>
        </w:rPr>
        <w:t>Effective</w:t>
      </w:r>
      <w:proofErr w:type="spellEnd"/>
      <w:r w:rsidRPr="000263BD">
        <w:rPr>
          <w:rFonts w:ascii="Arial" w:eastAsia="Times New Roman" w:hAnsi="Arial" w:cs="Arial"/>
          <w:color w:val="000000"/>
          <w:lang w:val="ca-ES"/>
        </w:rPr>
        <w:t xml:space="preserve"> </w:t>
      </w:r>
      <w:proofErr w:type="spellStart"/>
      <w:r w:rsidRPr="000263BD">
        <w:rPr>
          <w:rFonts w:ascii="Arial" w:eastAsia="Times New Roman" w:hAnsi="Arial" w:cs="Arial"/>
          <w:color w:val="000000"/>
          <w:lang w:val="ca-ES"/>
        </w:rPr>
        <w:t>Economic</w:t>
      </w:r>
      <w:proofErr w:type="spellEnd"/>
      <w:r w:rsidRPr="000263BD">
        <w:rPr>
          <w:rFonts w:ascii="Arial" w:eastAsia="Times New Roman" w:hAnsi="Arial" w:cs="Arial"/>
          <w:color w:val="000000"/>
          <w:lang w:val="ca-ES"/>
        </w:rPr>
        <w:t xml:space="preserve"> Zones: </w:t>
      </w:r>
      <w:proofErr w:type="spellStart"/>
      <w:r w:rsidRPr="000263BD">
        <w:rPr>
          <w:rFonts w:ascii="Arial" w:eastAsia="Times New Roman" w:hAnsi="Arial" w:cs="Arial"/>
          <w:color w:val="000000"/>
          <w:lang w:val="ca-ES"/>
        </w:rPr>
        <w:t>Bridging</w:t>
      </w:r>
      <w:proofErr w:type="spellEnd"/>
      <w:r w:rsidRPr="000263BD">
        <w:rPr>
          <w:rFonts w:ascii="Arial" w:eastAsia="Times New Roman" w:hAnsi="Arial" w:cs="Arial"/>
          <w:color w:val="000000"/>
          <w:lang w:val="ca-ES"/>
        </w:rPr>
        <w:t xml:space="preserve"> </w:t>
      </w:r>
      <w:proofErr w:type="spellStart"/>
      <w:r w:rsidRPr="000263BD">
        <w:rPr>
          <w:rFonts w:ascii="Arial" w:eastAsia="Times New Roman" w:hAnsi="Arial" w:cs="Arial"/>
          <w:color w:val="000000"/>
          <w:lang w:val="ca-ES"/>
        </w:rPr>
        <w:t>the</w:t>
      </w:r>
      <w:proofErr w:type="spellEnd"/>
      <w:r w:rsidRPr="000263BD">
        <w:rPr>
          <w:rFonts w:ascii="Arial" w:eastAsia="Times New Roman" w:hAnsi="Arial" w:cs="Arial"/>
          <w:color w:val="000000"/>
          <w:lang w:val="ca-ES"/>
        </w:rPr>
        <w:t xml:space="preserve"> gap </w:t>
      </w:r>
      <w:proofErr w:type="spellStart"/>
      <w:r w:rsidRPr="000263BD">
        <w:rPr>
          <w:rFonts w:ascii="Arial" w:eastAsia="Times New Roman" w:hAnsi="Arial" w:cs="Arial"/>
          <w:color w:val="000000"/>
          <w:lang w:val="ca-ES"/>
        </w:rPr>
        <w:t>between</w:t>
      </w:r>
      <w:proofErr w:type="spellEnd"/>
      <w:r w:rsidRPr="000263BD">
        <w:rPr>
          <w:rFonts w:ascii="Arial" w:eastAsia="Times New Roman" w:hAnsi="Arial" w:cs="Arial"/>
          <w:color w:val="000000"/>
          <w:lang w:val="ca-ES"/>
        </w:rPr>
        <w:t xml:space="preserve"> </w:t>
      </w:r>
      <w:proofErr w:type="spellStart"/>
      <w:r w:rsidRPr="000263BD">
        <w:rPr>
          <w:rFonts w:ascii="Arial" w:eastAsia="Times New Roman" w:hAnsi="Arial" w:cs="Arial"/>
          <w:color w:val="000000"/>
          <w:lang w:val="ca-ES"/>
        </w:rPr>
        <w:t>practice</w:t>
      </w:r>
      <w:proofErr w:type="spellEnd"/>
      <w:r w:rsidRPr="000263BD">
        <w:rPr>
          <w:rFonts w:ascii="Arial" w:eastAsia="Times New Roman" w:hAnsi="Arial" w:cs="Arial"/>
          <w:color w:val="000000"/>
          <w:lang w:val="ca-ES"/>
        </w:rPr>
        <w:t xml:space="preserve"> </w:t>
      </w:r>
      <w:proofErr w:type="spellStart"/>
      <w:r w:rsidRPr="000263BD">
        <w:rPr>
          <w:rFonts w:ascii="Arial" w:eastAsia="Times New Roman" w:hAnsi="Arial" w:cs="Arial"/>
          <w:color w:val="000000"/>
          <w:lang w:val="ca-ES"/>
        </w:rPr>
        <w:t>and</w:t>
      </w:r>
      <w:proofErr w:type="spellEnd"/>
      <w:r w:rsidRPr="000263BD">
        <w:rPr>
          <w:rFonts w:ascii="Arial" w:eastAsia="Times New Roman" w:hAnsi="Arial" w:cs="Arial"/>
          <w:color w:val="000000"/>
          <w:lang w:val="ca-ES"/>
        </w:rPr>
        <w:t xml:space="preserve"> </w:t>
      </w:r>
      <w:proofErr w:type="spellStart"/>
      <w:r w:rsidRPr="000263BD">
        <w:rPr>
          <w:rFonts w:ascii="Arial" w:eastAsia="Times New Roman" w:hAnsi="Arial" w:cs="Arial"/>
          <w:color w:val="000000"/>
          <w:lang w:val="ca-ES"/>
        </w:rPr>
        <w:t>research</w:t>
      </w:r>
      <w:proofErr w:type="spellEnd"/>
      <w:r w:rsidRPr="000263BD">
        <w:rPr>
          <w:rFonts w:ascii="Arial" w:eastAsia="Times New Roman" w:hAnsi="Arial" w:cs="Arial"/>
          <w:color w:val="000000"/>
          <w:lang w:val="ca-ES"/>
        </w:rPr>
        <w:t xml:space="preserve">”. Aquesta conferència es va dur a terme en un dels fòrums més destacats de la cimera, on van assistir-hi representants d’organitzacions intergovernamentals, com per exemple membres de la Conferència de les Nacions </w:t>
      </w:r>
      <w:proofErr w:type="spellStart"/>
      <w:r w:rsidRPr="000263BD">
        <w:rPr>
          <w:rFonts w:ascii="Arial" w:eastAsia="Times New Roman" w:hAnsi="Arial" w:cs="Arial"/>
          <w:color w:val="000000"/>
          <w:lang w:val="ca-ES"/>
        </w:rPr>
        <w:t>Univdes</w:t>
      </w:r>
      <w:proofErr w:type="spellEnd"/>
      <w:r w:rsidRPr="000263BD">
        <w:rPr>
          <w:rFonts w:ascii="Arial" w:eastAsia="Times New Roman" w:hAnsi="Arial" w:cs="Arial"/>
          <w:color w:val="000000"/>
          <w:lang w:val="ca-ES"/>
        </w:rPr>
        <w:t xml:space="preserve"> sobre Comerç i Desenvolupament (UNCTAD). Durant la ponència, el professor </w:t>
      </w:r>
      <w:proofErr w:type="spellStart"/>
      <w:r w:rsidRPr="000263BD">
        <w:rPr>
          <w:rFonts w:ascii="Arial" w:eastAsia="Times New Roman" w:hAnsi="Arial" w:cs="Arial"/>
          <w:color w:val="000000"/>
          <w:lang w:val="ca-ES"/>
        </w:rPr>
        <w:t>Aliaga</w:t>
      </w:r>
      <w:proofErr w:type="spellEnd"/>
      <w:r w:rsidRPr="000263BD">
        <w:rPr>
          <w:rFonts w:ascii="Arial" w:eastAsia="Times New Roman" w:hAnsi="Arial" w:cs="Arial"/>
          <w:color w:val="000000"/>
          <w:lang w:val="ca-ES"/>
        </w:rPr>
        <w:t xml:space="preserve"> va posar en relleu les interconnexions més rellevants entre les Zones Econòmiques Especials, els acords comercials regionals i les cadenes globals de valor, i com aquests tres elements estan configurant l’actual procés de globalització. A més, </w:t>
      </w:r>
      <w:proofErr w:type="spellStart"/>
      <w:r w:rsidRPr="000263BD">
        <w:rPr>
          <w:rFonts w:ascii="Arial" w:eastAsia="Times New Roman" w:hAnsi="Arial" w:cs="Arial"/>
          <w:color w:val="000000"/>
          <w:lang w:val="ca-ES"/>
        </w:rPr>
        <w:t>Aliaga</w:t>
      </w:r>
      <w:proofErr w:type="spellEnd"/>
      <w:r w:rsidRPr="000263BD">
        <w:rPr>
          <w:rFonts w:ascii="Arial" w:eastAsia="Times New Roman" w:hAnsi="Arial" w:cs="Arial"/>
          <w:color w:val="000000"/>
          <w:lang w:val="ca-ES"/>
        </w:rPr>
        <w:t xml:space="preserve"> també va parlar sobre la necessitat d’impulsar un projecte sistemàtic d’investigació acadèmica sobre les més de 4.300 Zones Econòmiques Especials que existeixen actualment.</w:t>
      </w:r>
    </w:p>
    <w:p w:rsidR="000263BD" w:rsidRPr="000263BD" w:rsidRDefault="000263BD" w:rsidP="000263BD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ca-ES"/>
        </w:rPr>
      </w:pPr>
    </w:p>
    <w:p w:rsidR="000263BD" w:rsidRPr="000263BD" w:rsidRDefault="000263BD" w:rsidP="000263BD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ca-ES"/>
        </w:rPr>
      </w:pPr>
      <w:r w:rsidRPr="000263BD">
        <w:rPr>
          <w:rFonts w:ascii="Arial" w:eastAsia="Times New Roman" w:hAnsi="Arial" w:cs="Arial"/>
          <w:color w:val="000000"/>
          <w:lang w:val="ca-ES"/>
        </w:rPr>
        <w:t>Durant la cimera també es van tractar altres aspectes econòmics i empresarials que poden influir a l’acostament de totes les ribes del mar Mediterrani. Les zones franques, el turisme i l’economia social també van protagonitzar alguns dels fòrums que es van celebrar en la </w:t>
      </w:r>
      <w:proofErr w:type="spellStart"/>
      <w:r w:rsidRPr="000263BD">
        <w:rPr>
          <w:rFonts w:ascii="Arial" w:eastAsia="Times New Roman" w:hAnsi="Arial" w:cs="Arial"/>
          <w:color w:val="000000"/>
          <w:lang w:val="ca-ES"/>
        </w:rPr>
        <w:fldChar w:fldCharType="begin"/>
      </w:r>
      <w:r w:rsidRPr="000263BD">
        <w:rPr>
          <w:rFonts w:ascii="Arial" w:eastAsia="Times New Roman" w:hAnsi="Arial" w:cs="Arial"/>
          <w:color w:val="000000"/>
          <w:lang w:val="ca-ES"/>
        </w:rPr>
        <w:instrText xml:space="preserve"> HYPERLINK "http://www.medaeconomicweek.org/" \t "_blank" </w:instrText>
      </w:r>
      <w:r w:rsidRPr="000263BD">
        <w:rPr>
          <w:rFonts w:ascii="Arial" w:eastAsia="Times New Roman" w:hAnsi="Arial" w:cs="Arial"/>
          <w:color w:val="000000"/>
          <w:lang w:val="ca-ES"/>
        </w:rPr>
        <w:fldChar w:fldCharType="separate"/>
      </w:r>
      <w:r w:rsidRPr="000263BD">
        <w:rPr>
          <w:rStyle w:val="Hipervnculo"/>
          <w:rFonts w:ascii="Arial" w:eastAsia="Times New Roman" w:hAnsi="Arial" w:cs="Arial"/>
          <w:lang w:val="ca-ES"/>
        </w:rPr>
        <w:t>MedaWeek</w:t>
      </w:r>
      <w:proofErr w:type="spellEnd"/>
      <w:r w:rsidRPr="000263BD">
        <w:rPr>
          <w:rFonts w:ascii="Arial" w:eastAsia="Times New Roman" w:hAnsi="Arial" w:cs="Arial"/>
          <w:color w:val="000000"/>
          <w:lang w:val="ca-ES"/>
        </w:rPr>
        <w:fldChar w:fldCharType="end"/>
      </w:r>
      <w:r w:rsidRPr="000263BD">
        <w:rPr>
          <w:rFonts w:ascii="Arial" w:eastAsia="Times New Roman" w:hAnsi="Arial" w:cs="Arial"/>
          <w:color w:val="000000"/>
          <w:lang w:val="ca-ES"/>
        </w:rPr>
        <w:t>. La Setmana Mediterrània de Líders Econòmics és una cita anual organitzada per l’Associació de Cambres de Comerç i Indústria del Mediterrani (ASCAME), la Cambra de Comerç de Barcelona, la Unió per el Mediterrani (</w:t>
      </w:r>
      <w:proofErr w:type="spellStart"/>
      <w:r w:rsidRPr="000263BD">
        <w:rPr>
          <w:rFonts w:ascii="Arial" w:eastAsia="Times New Roman" w:hAnsi="Arial" w:cs="Arial"/>
          <w:color w:val="000000"/>
          <w:lang w:val="ca-ES"/>
        </w:rPr>
        <w:t>UpM</w:t>
      </w:r>
      <w:proofErr w:type="spellEnd"/>
      <w:r w:rsidRPr="000263BD">
        <w:rPr>
          <w:rFonts w:ascii="Arial" w:eastAsia="Times New Roman" w:hAnsi="Arial" w:cs="Arial"/>
          <w:color w:val="000000"/>
          <w:lang w:val="ca-ES"/>
        </w:rPr>
        <w:t>) i l’Institut Europeu per al Mediterrani (</w:t>
      </w:r>
      <w:proofErr w:type="spellStart"/>
      <w:r w:rsidRPr="000263BD">
        <w:rPr>
          <w:rFonts w:ascii="Arial" w:eastAsia="Times New Roman" w:hAnsi="Arial" w:cs="Arial"/>
          <w:color w:val="000000"/>
          <w:lang w:val="ca-ES"/>
        </w:rPr>
        <w:t>IEMed</w:t>
      </w:r>
      <w:proofErr w:type="spellEnd"/>
      <w:r w:rsidRPr="000263BD">
        <w:rPr>
          <w:rFonts w:ascii="Arial" w:eastAsia="Times New Roman" w:hAnsi="Arial" w:cs="Arial"/>
          <w:color w:val="000000"/>
          <w:lang w:val="ca-ES"/>
        </w:rPr>
        <w:t>).</w:t>
      </w:r>
    </w:p>
    <w:p w:rsidR="00C902A5" w:rsidRPr="000263BD" w:rsidRDefault="00C902A5" w:rsidP="000074A6">
      <w:pPr>
        <w:pStyle w:val="Textoindependiente"/>
        <w:spacing w:line="360" w:lineRule="auto"/>
        <w:jc w:val="left"/>
        <w:rPr>
          <w:rFonts w:ascii="Arial" w:hAnsi="Arial" w:cs="Arial"/>
          <w:sz w:val="21"/>
          <w:szCs w:val="21"/>
          <w:u w:val="single"/>
          <w:lang w:val="ca-ES"/>
        </w:rPr>
      </w:pPr>
    </w:p>
    <w:p w:rsidR="00667128" w:rsidRPr="00434776" w:rsidRDefault="00667128" w:rsidP="00667128">
      <w:pPr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>Més</w:t>
      </w:r>
      <w:proofErr w:type="spellEnd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 xml:space="preserve"> </w:t>
      </w:r>
      <w:proofErr w:type="spellStart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>informació</w:t>
      </w:r>
      <w:proofErr w:type="spellEnd"/>
      <w:r w:rsidRPr="00434776">
        <w:rPr>
          <w:rFonts w:ascii="Arial" w:eastAsia="Times New Roman" w:hAnsi="Arial" w:cs="Arial"/>
          <w:sz w:val="21"/>
          <w:szCs w:val="21"/>
          <w:lang w:eastAsia="es-ES"/>
        </w:rPr>
        <w:t>:</w:t>
      </w:r>
      <w:bookmarkStart w:id="0" w:name="_GoBack"/>
      <w:bookmarkEnd w:id="0"/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  <w:t xml:space="preserve">Oriol Ribet 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  <w:t xml:space="preserve">Telf. 93 741 49 60 / 678 794 288 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</w:r>
      <w:hyperlink r:id="rId9" w:history="1">
        <w:r w:rsidRPr="00434776">
          <w:rPr>
            <w:rStyle w:val="Hipervnculo"/>
            <w:rFonts w:ascii="Arial" w:eastAsia="Times New Roman" w:hAnsi="Arial" w:cs="Arial"/>
            <w:sz w:val="21"/>
            <w:szCs w:val="21"/>
            <w:lang w:eastAsia="es-ES"/>
          </w:rPr>
          <w:t>www.tecnocampus.cat</w:t>
        </w:r>
      </w:hyperlink>
    </w:p>
    <w:sectPr w:rsidR="00667128" w:rsidRPr="00434776" w:rsidSect="007824B1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4080" w:right="1552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2E8" w:rsidRDefault="00EC62E8" w:rsidP="00BE5914">
      <w:pPr>
        <w:spacing w:after="0"/>
      </w:pPr>
      <w:r>
        <w:separator/>
      </w:r>
    </w:p>
  </w:endnote>
  <w:endnote w:type="continuationSeparator" w:id="0">
    <w:p w:rsidR="00EC62E8" w:rsidRDefault="00EC62E8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Pr="004C183C" w:rsidRDefault="002A566A">
    <w:pPr>
      <w:pStyle w:val="Piedepgina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654D33" w:rsidRDefault="001063B2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2A566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2A566A" w:rsidRPr="00654D33" w:rsidRDefault="001063B2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2A566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2A566A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654D33" w:rsidRDefault="001063B2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2A566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2A566A" w:rsidRPr="00654D33" w:rsidRDefault="001063B2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2A566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2E8" w:rsidRDefault="00EC62E8" w:rsidP="00BE5914">
      <w:pPr>
        <w:spacing w:after="0"/>
      </w:pPr>
      <w:r>
        <w:separator/>
      </w:r>
    </w:p>
  </w:footnote>
  <w:footnote w:type="continuationSeparator" w:id="0">
    <w:p w:rsidR="00EC62E8" w:rsidRDefault="00EC62E8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2A566A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F952F4" w:rsidRDefault="002A566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1063B2">
                            <w:t>255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2A566A" w:rsidRPr="00F952F4" w:rsidRDefault="002A566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1063B2">
                      <w:t>255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F952F4" w:rsidRDefault="002A566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2A566A" w:rsidRPr="00F952F4" w:rsidRDefault="002A566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FA53AF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-965835</wp:posOffset>
          </wp:positionH>
          <wp:positionV relativeFrom="paragraph">
            <wp:posOffset>35560</wp:posOffset>
          </wp:positionV>
          <wp:extent cx="6481188" cy="975600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66A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F952F4" w:rsidRDefault="002A566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2</w:t>
                          </w:r>
                          <w:r w:rsidR="00FA53AF">
                            <w:t>5</w:t>
                          </w:r>
                          <w:r w:rsidR="001063B2">
                            <w:t>5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2A566A" w:rsidRPr="00F952F4" w:rsidRDefault="002A566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2</w:t>
                    </w:r>
                    <w:r w:rsidR="00FA53AF">
                      <w:t>5</w:t>
                    </w:r>
                    <w:r w:rsidR="001063B2">
                      <w:t>5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2A566A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0D7835" w:rsidRDefault="002A566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2A566A" w:rsidRPr="000D7835" w:rsidRDefault="002A566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82CB5"/>
    <w:multiLevelType w:val="hybridMultilevel"/>
    <w:tmpl w:val="14321FCC"/>
    <w:lvl w:ilvl="0" w:tplc="328CB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13"/>
  </w:num>
  <w:num w:numId="9">
    <w:abstractNumId w:val="11"/>
  </w:num>
  <w:num w:numId="10">
    <w:abstractNumId w:val="6"/>
  </w:num>
  <w:num w:numId="11">
    <w:abstractNumId w:val="0"/>
  </w:num>
  <w:num w:numId="12">
    <w:abstractNumId w:val="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02139"/>
    <w:rsid w:val="000074A6"/>
    <w:rsid w:val="00013562"/>
    <w:rsid w:val="00014E7E"/>
    <w:rsid w:val="00015D21"/>
    <w:rsid w:val="00024855"/>
    <w:rsid w:val="000263BD"/>
    <w:rsid w:val="0003150D"/>
    <w:rsid w:val="00032E55"/>
    <w:rsid w:val="000356EB"/>
    <w:rsid w:val="00044663"/>
    <w:rsid w:val="000512E3"/>
    <w:rsid w:val="00057D78"/>
    <w:rsid w:val="00063FA1"/>
    <w:rsid w:val="000702D3"/>
    <w:rsid w:val="00072FFB"/>
    <w:rsid w:val="000748D3"/>
    <w:rsid w:val="00076108"/>
    <w:rsid w:val="000818C0"/>
    <w:rsid w:val="00082E4E"/>
    <w:rsid w:val="000858F7"/>
    <w:rsid w:val="00086C49"/>
    <w:rsid w:val="00087A32"/>
    <w:rsid w:val="00087F8C"/>
    <w:rsid w:val="00092245"/>
    <w:rsid w:val="00093C25"/>
    <w:rsid w:val="000A5518"/>
    <w:rsid w:val="000A7065"/>
    <w:rsid w:val="000B3D34"/>
    <w:rsid w:val="000B4BD0"/>
    <w:rsid w:val="000B4C20"/>
    <w:rsid w:val="000B562B"/>
    <w:rsid w:val="000C2F97"/>
    <w:rsid w:val="000C75AE"/>
    <w:rsid w:val="000D10FE"/>
    <w:rsid w:val="000D7835"/>
    <w:rsid w:val="000D7C87"/>
    <w:rsid w:val="000F20FF"/>
    <w:rsid w:val="000F5B22"/>
    <w:rsid w:val="001063B2"/>
    <w:rsid w:val="001108B4"/>
    <w:rsid w:val="00110E97"/>
    <w:rsid w:val="001466A4"/>
    <w:rsid w:val="00150A2A"/>
    <w:rsid w:val="00156E93"/>
    <w:rsid w:val="0016396F"/>
    <w:rsid w:val="00171961"/>
    <w:rsid w:val="001725CE"/>
    <w:rsid w:val="001735C5"/>
    <w:rsid w:val="00174AA3"/>
    <w:rsid w:val="00175A29"/>
    <w:rsid w:val="00182E00"/>
    <w:rsid w:val="00187330"/>
    <w:rsid w:val="00192665"/>
    <w:rsid w:val="0019513B"/>
    <w:rsid w:val="0019593F"/>
    <w:rsid w:val="001963C1"/>
    <w:rsid w:val="001A3313"/>
    <w:rsid w:val="001B133C"/>
    <w:rsid w:val="001B3479"/>
    <w:rsid w:val="001B4D69"/>
    <w:rsid w:val="001D6014"/>
    <w:rsid w:val="001E061C"/>
    <w:rsid w:val="001E174C"/>
    <w:rsid w:val="001E3D2C"/>
    <w:rsid w:val="001E3D9C"/>
    <w:rsid w:val="001E41AC"/>
    <w:rsid w:val="001E66E7"/>
    <w:rsid w:val="001F1A72"/>
    <w:rsid w:val="00200783"/>
    <w:rsid w:val="0020174E"/>
    <w:rsid w:val="002072F4"/>
    <w:rsid w:val="00213F68"/>
    <w:rsid w:val="00220696"/>
    <w:rsid w:val="0022276E"/>
    <w:rsid w:val="00225EBF"/>
    <w:rsid w:val="002311A6"/>
    <w:rsid w:val="00242774"/>
    <w:rsid w:val="00261A96"/>
    <w:rsid w:val="0027087D"/>
    <w:rsid w:val="0027470A"/>
    <w:rsid w:val="00277DC8"/>
    <w:rsid w:val="0029150E"/>
    <w:rsid w:val="002A4202"/>
    <w:rsid w:val="002A566A"/>
    <w:rsid w:val="002B318B"/>
    <w:rsid w:val="002C27FD"/>
    <w:rsid w:val="002F30FE"/>
    <w:rsid w:val="002F4E92"/>
    <w:rsid w:val="002F539F"/>
    <w:rsid w:val="003058ED"/>
    <w:rsid w:val="0030593F"/>
    <w:rsid w:val="00306C86"/>
    <w:rsid w:val="00315057"/>
    <w:rsid w:val="00315D19"/>
    <w:rsid w:val="00316A00"/>
    <w:rsid w:val="00321BEB"/>
    <w:rsid w:val="0033067D"/>
    <w:rsid w:val="003367E4"/>
    <w:rsid w:val="003700B1"/>
    <w:rsid w:val="0038611A"/>
    <w:rsid w:val="0039119B"/>
    <w:rsid w:val="00394171"/>
    <w:rsid w:val="003A166D"/>
    <w:rsid w:val="003A5071"/>
    <w:rsid w:val="003C20FE"/>
    <w:rsid w:val="003D2A73"/>
    <w:rsid w:val="003D5D38"/>
    <w:rsid w:val="003D76EF"/>
    <w:rsid w:val="003E3A80"/>
    <w:rsid w:val="003E48B3"/>
    <w:rsid w:val="003F4B09"/>
    <w:rsid w:val="003F4EAE"/>
    <w:rsid w:val="004021BF"/>
    <w:rsid w:val="00403056"/>
    <w:rsid w:val="00414663"/>
    <w:rsid w:val="0041607F"/>
    <w:rsid w:val="004175B0"/>
    <w:rsid w:val="00425516"/>
    <w:rsid w:val="00426033"/>
    <w:rsid w:val="00433EF8"/>
    <w:rsid w:val="00434776"/>
    <w:rsid w:val="004400E6"/>
    <w:rsid w:val="0044129F"/>
    <w:rsid w:val="0044167F"/>
    <w:rsid w:val="004456C5"/>
    <w:rsid w:val="00450E56"/>
    <w:rsid w:val="00463E7E"/>
    <w:rsid w:val="0047058E"/>
    <w:rsid w:val="00484742"/>
    <w:rsid w:val="00492337"/>
    <w:rsid w:val="0049631B"/>
    <w:rsid w:val="004A3FD9"/>
    <w:rsid w:val="004A70B7"/>
    <w:rsid w:val="004A7D03"/>
    <w:rsid w:val="004B0B28"/>
    <w:rsid w:val="004B0BBA"/>
    <w:rsid w:val="004C183C"/>
    <w:rsid w:val="004C3C40"/>
    <w:rsid w:val="004C7101"/>
    <w:rsid w:val="00501367"/>
    <w:rsid w:val="005031BF"/>
    <w:rsid w:val="005125B7"/>
    <w:rsid w:val="00524B29"/>
    <w:rsid w:val="00530B75"/>
    <w:rsid w:val="00535A28"/>
    <w:rsid w:val="005410E6"/>
    <w:rsid w:val="0054416E"/>
    <w:rsid w:val="00551A3A"/>
    <w:rsid w:val="00552D88"/>
    <w:rsid w:val="00553C8A"/>
    <w:rsid w:val="00571759"/>
    <w:rsid w:val="00575609"/>
    <w:rsid w:val="00580FC6"/>
    <w:rsid w:val="00582C4D"/>
    <w:rsid w:val="00593F48"/>
    <w:rsid w:val="005952C3"/>
    <w:rsid w:val="00595FFC"/>
    <w:rsid w:val="00596997"/>
    <w:rsid w:val="005A1EB1"/>
    <w:rsid w:val="005A291B"/>
    <w:rsid w:val="005A7538"/>
    <w:rsid w:val="005B18B3"/>
    <w:rsid w:val="005B2E0A"/>
    <w:rsid w:val="005B57BC"/>
    <w:rsid w:val="005D0D19"/>
    <w:rsid w:val="005D3566"/>
    <w:rsid w:val="005D3886"/>
    <w:rsid w:val="005E5E76"/>
    <w:rsid w:val="005F4274"/>
    <w:rsid w:val="005F5C3B"/>
    <w:rsid w:val="00601127"/>
    <w:rsid w:val="006111A5"/>
    <w:rsid w:val="00611F7F"/>
    <w:rsid w:val="00614242"/>
    <w:rsid w:val="00615AE0"/>
    <w:rsid w:val="00630C5D"/>
    <w:rsid w:val="00634707"/>
    <w:rsid w:val="00635CAE"/>
    <w:rsid w:val="00640D63"/>
    <w:rsid w:val="00645AC0"/>
    <w:rsid w:val="00654D33"/>
    <w:rsid w:val="00655FFC"/>
    <w:rsid w:val="00663A04"/>
    <w:rsid w:val="00664386"/>
    <w:rsid w:val="00664D69"/>
    <w:rsid w:val="00667071"/>
    <w:rsid w:val="00667128"/>
    <w:rsid w:val="006673C4"/>
    <w:rsid w:val="0067229C"/>
    <w:rsid w:val="006773C4"/>
    <w:rsid w:val="00692603"/>
    <w:rsid w:val="006971A3"/>
    <w:rsid w:val="006A7306"/>
    <w:rsid w:val="006B2064"/>
    <w:rsid w:val="006B428C"/>
    <w:rsid w:val="006B4E7B"/>
    <w:rsid w:val="006B7981"/>
    <w:rsid w:val="006C53D3"/>
    <w:rsid w:val="006C5C44"/>
    <w:rsid w:val="006D063E"/>
    <w:rsid w:val="006E14DF"/>
    <w:rsid w:val="006E295A"/>
    <w:rsid w:val="006F776A"/>
    <w:rsid w:val="007023CE"/>
    <w:rsid w:val="00706CDA"/>
    <w:rsid w:val="007160DA"/>
    <w:rsid w:val="007315AE"/>
    <w:rsid w:val="0073540D"/>
    <w:rsid w:val="0074356E"/>
    <w:rsid w:val="007465D1"/>
    <w:rsid w:val="00751003"/>
    <w:rsid w:val="007548B4"/>
    <w:rsid w:val="00756004"/>
    <w:rsid w:val="007578CC"/>
    <w:rsid w:val="007662AA"/>
    <w:rsid w:val="00766849"/>
    <w:rsid w:val="00775B0D"/>
    <w:rsid w:val="00776266"/>
    <w:rsid w:val="007779E8"/>
    <w:rsid w:val="00780F08"/>
    <w:rsid w:val="00781D1E"/>
    <w:rsid w:val="007824B1"/>
    <w:rsid w:val="00785424"/>
    <w:rsid w:val="00785906"/>
    <w:rsid w:val="00785A8F"/>
    <w:rsid w:val="007A0101"/>
    <w:rsid w:val="007A3347"/>
    <w:rsid w:val="007A3E1E"/>
    <w:rsid w:val="007A5038"/>
    <w:rsid w:val="007A7CF1"/>
    <w:rsid w:val="007D0893"/>
    <w:rsid w:val="007D12DE"/>
    <w:rsid w:val="007D2318"/>
    <w:rsid w:val="007E6BA8"/>
    <w:rsid w:val="008025FF"/>
    <w:rsid w:val="00807B83"/>
    <w:rsid w:val="00822203"/>
    <w:rsid w:val="00840B0D"/>
    <w:rsid w:val="00841D5D"/>
    <w:rsid w:val="008435FF"/>
    <w:rsid w:val="00843F32"/>
    <w:rsid w:val="00846D42"/>
    <w:rsid w:val="00847081"/>
    <w:rsid w:val="00853FFA"/>
    <w:rsid w:val="00861C08"/>
    <w:rsid w:val="00874E27"/>
    <w:rsid w:val="00877D0B"/>
    <w:rsid w:val="008822CE"/>
    <w:rsid w:val="008870B9"/>
    <w:rsid w:val="008A02D3"/>
    <w:rsid w:val="008A06C0"/>
    <w:rsid w:val="008A126B"/>
    <w:rsid w:val="008A6370"/>
    <w:rsid w:val="008B081A"/>
    <w:rsid w:val="008B13C9"/>
    <w:rsid w:val="008B2AAD"/>
    <w:rsid w:val="008B365A"/>
    <w:rsid w:val="008C15D9"/>
    <w:rsid w:val="008D519D"/>
    <w:rsid w:val="008D557E"/>
    <w:rsid w:val="008D593F"/>
    <w:rsid w:val="008D6ADB"/>
    <w:rsid w:val="008F5A1E"/>
    <w:rsid w:val="009009B4"/>
    <w:rsid w:val="0090641F"/>
    <w:rsid w:val="00906993"/>
    <w:rsid w:val="00913E9D"/>
    <w:rsid w:val="00932B94"/>
    <w:rsid w:val="00951F7E"/>
    <w:rsid w:val="00956F07"/>
    <w:rsid w:val="00962A2E"/>
    <w:rsid w:val="00964A2F"/>
    <w:rsid w:val="0096513D"/>
    <w:rsid w:val="00970D93"/>
    <w:rsid w:val="009769EA"/>
    <w:rsid w:val="00983D4E"/>
    <w:rsid w:val="009930CC"/>
    <w:rsid w:val="00993BB7"/>
    <w:rsid w:val="00997C54"/>
    <w:rsid w:val="00997C98"/>
    <w:rsid w:val="009A42D3"/>
    <w:rsid w:val="009B6148"/>
    <w:rsid w:val="009C3F7B"/>
    <w:rsid w:val="009C54B8"/>
    <w:rsid w:val="009D246B"/>
    <w:rsid w:val="009E0D40"/>
    <w:rsid w:val="009F41C8"/>
    <w:rsid w:val="00A0270A"/>
    <w:rsid w:val="00A054A6"/>
    <w:rsid w:val="00A070C0"/>
    <w:rsid w:val="00A1101A"/>
    <w:rsid w:val="00A22D2B"/>
    <w:rsid w:val="00A506E1"/>
    <w:rsid w:val="00A609BB"/>
    <w:rsid w:val="00A65046"/>
    <w:rsid w:val="00A751B5"/>
    <w:rsid w:val="00A77D8B"/>
    <w:rsid w:val="00A838B8"/>
    <w:rsid w:val="00A85C83"/>
    <w:rsid w:val="00A91EBB"/>
    <w:rsid w:val="00A927C4"/>
    <w:rsid w:val="00AA5050"/>
    <w:rsid w:val="00AA7172"/>
    <w:rsid w:val="00AB0EE8"/>
    <w:rsid w:val="00AB749A"/>
    <w:rsid w:val="00AB76AE"/>
    <w:rsid w:val="00AC5289"/>
    <w:rsid w:val="00AC58F0"/>
    <w:rsid w:val="00AC619B"/>
    <w:rsid w:val="00AC79BC"/>
    <w:rsid w:val="00AE0950"/>
    <w:rsid w:val="00AE33C0"/>
    <w:rsid w:val="00AF0858"/>
    <w:rsid w:val="00AF1DFE"/>
    <w:rsid w:val="00AF4551"/>
    <w:rsid w:val="00AF5161"/>
    <w:rsid w:val="00B0031C"/>
    <w:rsid w:val="00B00C8A"/>
    <w:rsid w:val="00B144C7"/>
    <w:rsid w:val="00B23CC2"/>
    <w:rsid w:val="00B25AB3"/>
    <w:rsid w:val="00B27006"/>
    <w:rsid w:val="00B3006E"/>
    <w:rsid w:val="00B303E3"/>
    <w:rsid w:val="00B32294"/>
    <w:rsid w:val="00B3521D"/>
    <w:rsid w:val="00B37829"/>
    <w:rsid w:val="00B444E6"/>
    <w:rsid w:val="00B45A57"/>
    <w:rsid w:val="00B53641"/>
    <w:rsid w:val="00B60B1E"/>
    <w:rsid w:val="00B62313"/>
    <w:rsid w:val="00B6789F"/>
    <w:rsid w:val="00B7546B"/>
    <w:rsid w:val="00BA1971"/>
    <w:rsid w:val="00BA23B9"/>
    <w:rsid w:val="00BB10D4"/>
    <w:rsid w:val="00BB5621"/>
    <w:rsid w:val="00BC4F01"/>
    <w:rsid w:val="00BC60B3"/>
    <w:rsid w:val="00BC6DB4"/>
    <w:rsid w:val="00BD0ED6"/>
    <w:rsid w:val="00BD59D6"/>
    <w:rsid w:val="00BD7D6F"/>
    <w:rsid w:val="00BE0CD8"/>
    <w:rsid w:val="00BE3F93"/>
    <w:rsid w:val="00BE5914"/>
    <w:rsid w:val="00BE6EF2"/>
    <w:rsid w:val="00BE7115"/>
    <w:rsid w:val="00BF1A64"/>
    <w:rsid w:val="00BF5BCA"/>
    <w:rsid w:val="00C04DC6"/>
    <w:rsid w:val="00C07A5B"/>
    <w:rsid w:val="00C1085B"/>
    <w:rsid w:val="00C16A96"/>
    <w:rsid w:val="00C21C1E"/>
    <w:rsid w:val="00C23354"/>
    <w:rsid w:val="00C263C9"/>
    <w:rsid w:val="00C30504"/>
    <w:rsid w:val="00C310E0"/>
    <w:rsid w:val="00C357B4"/>
    <w:rsid w:val="00C371A3"/>
    <w:rsid w:val="00C44934"/>
    <w:rsid w:val="00C56944"/>
    <w:rsid w:val="00C61722"/>
    <w:rsid w:val="00C902A5"/>
    <w:rsid w:val="00CA0472"/>
    <w:rsid w:val="00CA6018"/>
    <w:rsid w:val="00CC219D"/>
    <w:rsid w:val="00CC5AA5"/>
    <w:rsid w:val="00CD5507"/>
    <w:rsid w:val="00CE51E4"/>
    <w:rsid w:val="00D03B50"/>
    <w:rsid w:val="00D05FC2"/>
    <w:rsid w:val="00D07324"/>
    <w:rsid w:val="00D12DDF"/>
    <w:rsid w:val="00D254EF"/>
    <w:rsid w:val="00D32183"/>
    <w:rsid w:val="00D35169"/>
    <w:rsid w:val="00D37BEB"/>
    <w:rsid w:val="00D400B8"/>
    <w:rsid w:val="00D44237"/>
    <w:rsid w:val="00D50949"/>
    <w:rsid w:val="00D55FDC"/>
    <w:rsid w:val="00D60D84"/>
    <w:rsid w:val="00D616F2"/>
    <w:rsid w:val="00D74383"/>
    <w:rsid w:val="00D76633"/>
    <w:rsid w:val="00D81EFC"/>
    <w:rsid w:val="00D91627"/>
    <w:rsid w:val="00DA208B"/>
    <w:rsid w:val="00DA28FB"/>
    <w:rsid w:val="00DA540F"/>
    <w:rsid w:val="00DA592F"/>
    <w:rsid w:val="00DB001D"/>
    <w:rsid w:val="00DD0336"/>
    <w:rsid w:val="00DD1F81"/>
    <w:rsid w:val="00DF2C48"/>
    <w:rsid w:val="00DF2C8A"/>
    <w:rsid w:val="00DF64DF"/>
    <w:rsid w:val="00E05EE5"/>
    <w:rsid w:val="00E07CCD"/>
    <w:rsid w:val="00E261C0"/>
    <w:rsid w:val="00E261EB"/>
    <w:rsid w:val="00E33C71"/>
    <w:rsid w:val="00E35331"/>
    <w:rsid w:val="00E41139"/>
    <w:rsid w:val="00E6404D"/>
    <w:rsid w:val="00E76641"/>
    <w:rsid w:val="00E87639"/>
    <w:rsid w:val="00E93946"/>
    <w:rsid w:val="00E9440D"/>
    <w:rsid w:val="00E9475D"/>
    <w:rsid w:val="00EA51AD"/>
    <w:rsid w:val="00EA76B7"/>
    <w:rsid w:val="00EB0174"/>
    <w:rsid w:val="00EB1C17"/>
    <w:rsid w:val="00EB4408"/>
    <w:rsid w:val="00EC62E8"/>
    <w:rsid w:val="00ED73A0"/>
    <w:rsid w:val="00ED7B03"/>
    <w:rsid w:val="00EF0112"/>
    <w:rsid w:val="00EF0153"/>
    <w:rsid w:val="00EF059B"/>
    <w:rsid w:val="00EF73B2"/>
    <w:rsid w:val="00F015FD"/>
    <w:rsid w:val="00F072A7"/>
    <w:rsid w:val="00F12988"/>
    <w:rsid w:val="00F254AF"/>
    <w:rsid w:val="00F34D3F"/>
    <w:rsid w:val="00F36319"/>
    <w:rsid w:val="00F43FF4"/>
    <w:rsid w:val="00F5749B"/>
    <w:rsid w:val="00F61C8D"/>
    <w:rsid w:val="00F67713"/>
    <w:rsid w:val="00F73C23"/>
    <w:rsid w:val="00F76BD2"/>
    <w:rsid w:val="00F91938"/>
    <w:rsid w:val="00F952F4"/>
    <w:rsid w:val="00F972EA"/>
    <w:rsid w:val="00F9733D"/>
    <w:rsid w:val="00FA0465"/>
    <w:rsid w:val="00FA53AF"/>
    <w:rsid w:val="00FA727F"/>
    <w:rsid w:val="00FB1824"/>
    <w:rsid w:val="00FD77B8"/>
    <w:rsid w:val="00FE2735"/>
    <w:rsid w:val="00FE55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B5259D71-867B-47EC-A1E0-8E468FF8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ulo3">
    <w:name w:val="heading 3"/>
    <w:basedOn w:val="Normal"/>
    <w:link w:val="Ttulo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A3F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Encabezado">
    <w:name w:val="header"/>
    <w:basedOn w:val="Normal"/>
    <w:link w:val="Encabezado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77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7779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oindependiente">
    <w:name w:val="Body Text"/>
    <w:basedOn w:val="Normal"/>
    <w:link w:val="Textoindependiente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Fuentedeprrafopredeter"/>
    <w:rsid w:val="001E3D9C"/>
  </w:style>
  <w:style w:type="character" w:customStyle="1" w:styleId="Ttulo3Car">
    <w:name w:val="Título 3 Car"/>
    <w:basedOn w:val="Fuentedeprrafopredeter"/>
    <w:link w:val="Ttulo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Fuentedeprrafopredeter"/>
    <w:rsid w:val="00C44934"/>
  </w:style>
  <w:style w:type="character" w:customStyle="1" w:styleId="hps">
    <w:name w:val="hps"/>
    <w:basedOn w:val="Fuentedeprrafopredeter"/>
    <w:rsid w:val="00553C8A"/>
  </w:style>
  <w:style w:type="character" w:customStyle="1" w:styleId="Ttulo5Car">
    <w:name w:val="Título 5 Car"/>
    <w:basedOn w:val="Fuentedeprrafopredeter"/>
    <w:link w:val="Ttulo5"/>
    <w:uiPriority w:val="9"/>
    <w:semiHidden/>
    <w:rsid w:val="004A3FD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  <w:style w:type="paragraph" w:customStyle="1" w:styleId="Cosdetext">
    <w:name w:val="Cos de text"/>
    <w:uiPriority w:val="99"/>
    <w:rsid w:val="000074A6"/>
    <w:rPr>
      <w:rFonts w:ascii="Times New Roman" w:eastAsia="Times New Roman" w:hAnsi="Times New Roman"/>
      <w:sz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.tecnocampus.cat/ca/grau-logistica-negocis-mariti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cnocampus.c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2F4C7-BCB1-4C86-A8AA-ECD74611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61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2182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Eulàlia Ferreres Fernández</cp:lastModifiedBy>
  <cp:revision>34</cp:revision>
  <cp:lastPrinted>2016-06-13T10:10:00Z</cp:lastPrinted>
  <dcterms:created xsi:type="dcterms:W3CDTF">2016-12-05T09:45:00Z</dcterms:created>
  <dcterms:modified xsi:type="dcterms:W3CDTF">2016-12-23T09:35:00Z</dcterms:modified>
</cp:coreProperties>
</file>