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1B" w:rsidRPr="0088428C" w:rsidRDefault="00A93384" w:rsidP="00A93384">
      <w:pPr>
        <w:spacing w:line="360" w:lineRule="auto"/>
        <w:jc w:val="center"/>
        <w:rPr>
          <w:rStyle w:val="None"/>
          <w:rFonts w:ascii="Verdana" w:eastAsia="Cambria" w:hAnsi="Verdana" w:cs="Cambria"/>
          <w:b/>
          <w:color w:val="000000"/>
          <w:sz w:val="36"/>
          <w:szCs w:val="33"/>
          <w:u w:color="000000"/>
          <w:lang w:val="ca-ES" w:eastAsia="ca-ES"/>
        </w:rPr>
      </w:pPr>
      <w:r>
        <w:rPr>
          <w:rStyle w:val="None"/>
          <w:rFonts w:ascii="Verdana" w:eastAsia="Cambria" w:hAnsi="Verdana" w:cs="Cambria"/>
          <w:b/>
          <w:color w:val="000000"/>
          <w:sz w:val="36"/>
          <w:szCs w:val="33"/>
          <w:u w:color="000000"/>
          <w:lang w:val="ca-ES" w:eastAsia="ca-ES"/>
        </w:rPr>
        <w:t>El TecnoCampus gradua 303</w:t>
      </w:r>
      <w:r w:rsidR="00E90F7C">
        <w:rPr>
          <w:rStyle w:val="None"/>
          <w:rFonts w:ascii="Verdana" w:eastAsia="Cambria" w:hAnsi="Verdana" w:cs="Cambria"/>
          <w:b/>
          <w:color w:val="000000"/>
          <w:sz w:val="36"/>
          <w:szCs w:val="33"/>
          <w:u w:color="000000"/>
          <w:lang w:val="ca-ES" w:eastAsia="ca-ES"/>
        </w:rPr>
        <w:t xml:space="preserve"> estudiants de l’Escola Superior de Ciències Socials i de l’Empresa</w:t>
      </w:r>
    </w:p>
    <w:p w:rsidR="0088428C" w:rsidRDefault="0088428C" w:rsidP="00A9338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bookmarkStart w:id="0" w:name="_GoBack"/>
      <w:bookmarkEnd w:id="0"/>
    </w:p>
    <w:p w:rsidR="00524CFD" w:rsidRPr="00524CFD" w:rsidRDefault="00524CFD" w:rsidP="00524CFD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  <w:r w:rsidRPr="00524CFD">
        <w:rPr>
          <w:rFonts w:ascii="Arial" w:eastAsia="Times New Roman" w:hAnsi="Arial" w:cs="Arial"/>
          <w:color w:val="3F3F38"/>
          <w:sz w:val="23"/>
          <w:szCs w:val="23"/>
          <w:lang w:val="ca-ES"/>
        </w:rPr>
        <w:t>El TecnoCampus va celebrar ahir l’últim acte de graduació de la promoció 2018, en el qual es van graduar els estudiants d’últim curs de l’Escola Superior de Ciències Socials i de l’Empresa. Es van graduar un total de 303 estudiants del Grau en Administració d’Empreses i Gestió de la Innovació (90), Màster en Emprenedoria i Innovació (26), el Grau en Màrqueting i Comunitats Digitals (90), el Grau en Turisme i Gestió del Lleure (10), la Doble titulació en Turisme i Gestió del Lleure i Administració d’Empreses i Gestió de la Innovació (22), la Doble titulació en Administració d’Empreses i Gestió de la Innovació i Màrqueting i Comunitats Digitals (33) i el Grau en Logística i Negocis Marítims (32), la primera promoció que es graduava d’aquestes dues darreres titulacions. L’acte es va dividir en tres sessions per donar cabuda a l’Auditori a graduats, docents i acompanyants.</w:t>
      </w:r>
    </w:p>
    <w:p w:rsidR="00524CFD" w:rsidRPr="00524CFD" w:rsidRDefault="00524CFD" w:rsidP="00524CFD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</w:p>
    <w:p w:rsidR="00524CFD" w:rsidRPr="00524CFD" w:rsidRDefault="00524CFD" w:rsidP="00524CFD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  <w:r w:rsidRPr="00524CFD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La directora de l’Escola Superior de Ciències Socials i de l’Empresa, Montserrat Vilalta, va destacar que la graduació dels estudiants en els àmbits de la logística i el màrqueting consoliden l’aposta del TecnoCampus, amb el suport de la Universitat Pompeu Fabra, per oferir graus vinculats a les noves necessitats del mercat. “El prestigi d’un centre universitari s’adquireix a través de les persones que s’hi han titulat”, va recordar als graduats. També va dedicar unes paraules als graduats Carles </w:t>
      </w:r>
      <w:proofErr w:type="spellStart"/>
      <w:r w:rsidRPr="00524CFD">
        <w:rPr>
          <w:rFonts w:ascii="Arial" w:eastAsia="Times New Roman" w:hAnsi="Arial" w:cs="Arial"/>
          <w:color w:val="3F3F38"/>
          <w:sz w:val="23"/>
          <w:szCs w:val="23"/>
          <w:lang w:val="ca-ES"/>
        </w:rPr>
        <w:t>Ramió</w:t>
      </w:r>
      <w:proofErr w:type="spellEnd"/>
      <w:r w:rsidRPr="00524CFD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, com a representant de la Universitat Pompeu Fabra, </w:t>
      </w:r>
      <w:r w:rsidRPr="00524CFD">
        <w:rPr>
          <w:rFonts w:ascii="Arial" w:eastAsia="Times New Roman" w:hAnsi="Arial" w:cs="Arial"/>
          <w:color w:val="3F3F38"/>
          <w:sz w:val="23"/>
          <w:szCs w:val="23"/>
          <w:lang w:val="ca-ES"/>
        </w:rPr>
        <w:lastRenderedPageBreak/>
        <w:t>qui va assenyalar que en un món tan canviant, reinventar-se al llarg de la vida professional és clau per “diferenciar-se de la resta en un mercat cap cop més competitiu”.</w:t>
      </w:r>
    </w:p>
    <w:p w:rsidR="00524CFD" w:rsidRPr="00524CFD" w:rsidRDefault="00524CFD" w:rsidP="00524CFD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</w:p>
    <w:p w:rsidR="00524CFD" w:rsidRPr="00524CFD" w:rsidRDefault="00524CFD" w:rsidP="00524CFD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  <w:r w:rsidRPr="00524CFD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Alguns dels moments més emotius de l’acte van ser els parlaments de professors, els discursos dels representants dels estudiants i l’entrega dels diplomes. També es va fer un reconeixement als graduats amb el millor expedient acadèmic: Oliver </w:t>
      </w:r>
      <w:proofErr w:type="spellStart"/>
      <w:r w:rsidRPr="00524CFD">
        <w:rPr>
          <w:rFonts w:ascii="Arial" w:eastAsia="Times New Roman" w:hAnsi="Arial" w:cs="Arial"/>
          <w:color w:val="3F3F38"/>
          <w:sz w:val="23"/>
          <w:szCs w:val="23"/>
          <w:lang w:val="ca-ES"/>
        </w:rPr>
        <w:t>Gregory</w:t>
      </w:r>
      <w:proofErr w:type="spellEnd"/>
      <w:r w:rsidRPr="00524CFD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, en </w:t>
      </w:r>
      <w:proofErr w:type="spellStart"/>
      <w:r w:rsidRPr="00524CFD">
        <w:rPr>
          <w:rFonts w:ascii="Arial" w:eastAsia="Times New Roman" w:hAnsi="Arial" w:cs="Arial"/>
          <w:color w:val="3F3F38"/>
          <w:sz w:val="23"/>
          <w:szCs w:val="23"/>
          <w:lang w:val="ca-ES"/>
        </w:rPr>
        <w:t>AdE</w:t>
      </w:r>
      <w:proofErr w:type="spellEnd"/>
      <w:r w:rsidRPr="00524CFD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i Gestió de la Innovació; Rodrigo Eduardo Tisi, en el Màster en Emprenedoria i Innovació; Sílvia López, en Màrqueting i Comunitats Digitals; Raquel Rodríguez, en Turisme i Gestió del Lleure; Judith López, en Turisme i Gestió del Lleure i </w:t>
      </w:r>
      <w:proofErr w:type="spellStart"/>
      <w:r w:rsidRPr="00524CFD">
        <w:rPr>
          <w:rFonts w:ascii="Arial" w:eastAsia="Times New Roman" w:hAnsi="Arial" w:cs="Arial"/>
          <w:color w:val="3F3F38"/>
          <w:sz w:val="23"/>
          <w:szCs w:val="23"/>
          <w:lang w:val="ca-ES"/>
        </w:rPr>
        <w:t>AdE</w:t>
      </w:r>
      <w:proofErr w:type="spellEnd"/>
      <w:r w:rsidRPr="00524CFD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i Gestió de la Innovació; i Óscar Martínez, en </w:t>
      </w:r>
      <w:proofErr w:type="spellStart"/>
      <w:r w:rsidRPr="00524CFD">
        <w:rPr>
          <w:rFonts w:ascii="Arial" w:eastAsia="Times New Roman" w:hAnsi="Arial" w:cs="Arial"/>
          <w:color w:val="3F3F38"/>
          <w:sz w:val="23"/>
          <w:szCs w:val="23"/>
          <w:lang w:val="ca-ES"/>
        </w:rPr>
        <w:t>AdE</w:t>
      </w:r>
      <w:proofErr w:type="spellEnd"/>
      <w:r w:rsidRPr="00524CFD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i Gestió de la Innovació i Màrqueting i Comunitats Digitals.</w:t>
      </w:r>
    </w:p>
    <w:p w:rsidR="00524CFD" w:rsidRPr="00524CFD" w:rsidRDefault="00524CFD" w:rsidP="00524CFD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</w:p>
    <w:p w:rsidR="00524CFD" w:rsidRDefault="00524CFD" w:rsidP="00524CFD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  <w:r w:rsidRPr="00524CFD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Els padrins de la promoció van ser Joan Pera, president </w:t>
      </w:r>
      <w:proofErr w:type="spellStart"/>
      <w:r w:rsidRPr="00524CFD">
        <w:rPr>
          <w:rFonts w:ascii="Arial" w:eastAsia="Times New Roman" w:hAnsi="Arial" w:cs="Arial"/>
          <w:color w:val="3F3F38"/>
          <w:sz w:val="23"/>
          <w:szCs w:val="23"/>
          <w:lang w:val="ca-ES"/>
        </w:rPr>
        <w:t>Pimec</w:t>
      </w:r>
      <w:proofErr w:type="spellEnd"/>
      <w:r w:rsidRPr="00524CFD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Joves Empresaris; Lluís Bassat, fundador de l’agència Bassat &amp;Asociados, avui </w:t>
      </w:r>
      <w:proofErr w:type="spellStart"/>
      <w:r w:rsidRPr="00524CFD">
        <w:rPr>
          <w:rFonts w:ascii="Arial" w:eastAsia="Times New Roman" w:hAnsi="Arial" w:cs="Arial"/>
          <w:color w:val="3F3F38"/>
          <w:sz w:val="23"/>
          <w:szCs w:val="23"/>
          <w:lang w:val="ca-ES"/>
        </w:rPr>
        <w:t>Ogilvy</w:t>
      </w:r>
      <w:proofErr w:type="spellEnd"/>
      <w:r w:rsidRPr="00524CFD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&amp; </w:t>
      </w:r>
      <w:proofErr w:type="spellStart"/>
      <w:r w:rsidRPr="00524CFD">
        <w:rPr>
          <w:rFonts w:ascii="Arial" w:eastAsia="Times New Roman" w:hAnsi="Arial" w:cs="Arial"/>
          <w:color w:val="3F3F38"/>
          <w:sz w:val="23"/>
          <w:szCs w:val="23"/>
          <w:lang w:val="ca-ES"/>
        </w:rPr>
        <w:t>Mather</w:t>
      </w:r>
      <w:proofErr w:type="spellEnd"/>
      <w:r w:rsidRPr="00524CFD">
        <w:rPr>
          <w:rFonts w:ascii="Arial" w:eastAsia="Times New Roman" w:hAnsi="Arial" w:cs="Arial"/>
          <w:color w:val="3F3F38"/>
          <w:sz w:val="23"/>
          <w:szCs w:val="23"/>
          <w:lang w:val="ca-ES"/>
        </w:rPr>
        <w:t>; i Santiago García-Milà, subdirector general d’Estratègia i Comercial del Port de Barcelona. Els tres van animar els estudiants a ser persones curioses, amb ganes de seguir aprenent i sensibles amb el món que els envolta. La vicepresidenta de la Fundació TecnoCampus Mataró-Maresme, Alícia Romero, va posar en relleu que enguany s’ha graduat la promoció més nombrosa del TecnoCampus, fet que impulsa a l’entitat a seguir millorant la qualitat del centre universitari. “El nostre objectiu és acompanyar-vos en el camí de l’aprenentatge, no només com a professionals, sinó també com a persones”, va afirmar en el discurs de cloenda.</w:t>
      </w:r>
    </w:p>
    <w:p w:rsidR="00524CFD" w:rsidRDefault="00524CFD" w:rsidP="00A93384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</w:p>
    <w:p w:rsidR="00524CFD" w:rsidRDefault="00524CFD" w:rsidP="00A93384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</w:p>
    <w:p w:rsidR="009358DE" w:rsidRPr="009358DE" w:rsidRDefault="009358DE" w:rsidP="009358DE">
      <w:pPr>
        <w:spacing w:line="360" w:lineRule="auto"/>
        <w:ind w:left="-284" w:right="-114"/>
        <w:jc w:val="both"/>
        <w:rPr>
          <w:rStyle w:val="None"/>
          <w:rFonts w:ascii="Arial" w:eastAsia="Times New Roman" w:hAnsi="Arial" w:cs="Arial"/>
          <w:color w:val="3F3F38"/>
          <w:sz w:val="23"/>
          <w:szCs w:val="23"/>
          <w:lang w:val="ca-ES"/>
        </w:rPr>
      </w:pPr>
    </w:p>
    <w:p w:rsidR="00C50C1A" w:rsidRPr="00B87EF5" w:rsidRDefault="00C50C1A" w:rsidP="006B61EC">
      <w:pPr>
        <w:pStyle w:val="Body"/>
        <w:tabs>
          <w:tab w:val="left" w:pos="2670"/>
        </w:tabs>
        <w:ind w:left="-284" w:right="-114"/>
        <w:rPr>
          <w:sz w:val="23"/>
          <w:szCs w:val="23"/>
        </w:rPr>
      </w:pPr>
      <w:r w:rsidRPr="00B87EF5">
        <w:rPr>
          <w:rStyle w:val="None"/>
          <w:rFonts w:ascii="Arial" w:hAnsi="Arial"/>
          <w:sz w:val="23"/>
          <w:szCs w:val="23"/>
          <w:u w:val="single"/>
        </w:rPr>
        <w:t>Més informació:</w:t>
      </w:r>
      <w:r w:rsidRPr="00B87EF5">
        <w:rPr>
          <w:rStyle w:val="None"/>
          <w:rFonts w:ascii="Arial" w:hAnsi="Arial"/>
          <w:sz w:val="23"/>
          <w:szCs w:val="23"/>
        </w:rPr>
        <w:tab/>
      </w:r>
      <w:r w:rsidRPr="00B87EF5">
        <w:rPr>
          <w:rStyle w:val="None"/>
          <w:rFonts w:ascii="Arial Unicode MS" w:eastAsia="Arial Unicode MS" w:hAnsi="Arial Unicode MS" w:cs="Arial Unicode MS"/>
          <w:sz w:val="23"/>
          <w:szCs w:val="23"/>
        </w:rPr>
        <w:br/>
      </w:r>
      <w:r w:rsidRPr="00B87EF5">
        <w:rPr>
          <w:rStyle w:val="None"/>
          <w:rFonts w:ascii="Arial" w:hAnsi="Arial"/>
          <w:sz w:val="23"/>
          <w:szCs w:val="23"/>
        </w:rPr>
        <w:t xml:space="preserve">Oriol Ribet </w:t>
      </w:r>
      <w:r w:rsidRPr="00B87EF5">
        <w:rPr>
          <w:rStyle w:val="None"/>
          <w:rFonts w:ascii="Arial Unicode MS" w:eastAsia="Arial Unicode MS" w:hAnsi="Arial Unicode MS" w:cs="Arial Unicode MS"/>
          <w:sz w:val="23"/>
          <w:szCs w:val="23"/>
        </w:rPr>
        <w:br/>
      </w:r>
      <w:proofErr w:type="spellStart"/>
      <w:r w:rsidRPr="00B87EF5">
        <w:rPr>
          <w:rStyle w:val="None"/>
          <w:rFonts w:ascii="Arial" w:hAnsi="Arial"/>
          <w:sz w:val="23"/>
          <w:szCs w:val="23"/>
        </w:rPr>
        <w:t>Telf</w:t>
      </w:r>
      <w:proofErr w:type="spellEnd"/>
      <w:r w:rsidRPr="00B87EF5">
        <w:rPr>
          <w:rStyle w:val="None"/>
          <w:rFonts w:ascii="Arial" w:hAnsi="Arial"/>
          <w:sz w:val="23"/>
          <w:szCs w:val="23"/>
        </w:rPr>
        <w:t xml:space="preserve">. 93 741 49 60 / 678 794 288 </w:t>
      </w:r>
      <w:r w:rsidRPr="00B87EF5">
        <w:rPr>
          <w:rStyle w:val="None"/>
          <w:rFonts w:ascii="Arial Unicode MS" w:eastAsia="Arial Unicode MS" w:hAnsi="Arial Unicode MS" w:cs="Arial Unicode MS"/>
          <w:sz w:val="23"/>
          <w:szCs w:val="23"/>
        </w:rPr>
        <w:br/>
      </w:r>
      <w:r w:rsidRPr="00B87EF5">
        <w:rPr>
          <w:sz w:val="23"/>
          <w:szCs w:val="23"/>
        </w:rPr>
        <w:t xml:space="preserve"> </w:t>
      </w:r>
      <w:hyperlink r:id="rId6" w:history="1">
        <w:r w:rsidRPr="00B87EF5">
          <w:rPr>
            <w:rStyle w:val="Hyperlink1"/>
            <w:sz w:val="23"/>
            <w:szCs w:val="23"/>
          </w:rPr>
          <w:t>www.tecnocampus.cat</w:t>
        </w:r>
      </w:hyperlink>
    </w:p>
    <w:sectPr w:rsidR="00C50C1A" w:rsidRPr="00B87EF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080" w:right="1552" w:bottom="2211" w:left="2665" w:header="57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BD" w:rsidRDefault="00EA57BD">
      <w:r>
        <w:separator/>
      </w:r>
    </w:p>
  </w:endnote>
  <w:endnote w:type="continuationSeparator" w:id="0">
    <w:p w:rsidR="00EA57BD" w:rsidRDefault="00EA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iedepgina"/>
      <w:tabs>
        <w:tab w:val="clear" w:pos="8504"/>
        <w:tab w:val="right" w:pos="766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iedepgina"/>
      <w:tabs>
        <w:tab w:val="clear" w:pos="8504"/>
        <w:tab w:val="right" w:pos="76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BD" w:rsidRDefault="00EA57BD">
      <w:r>
        <w:separator/>
      </w:r>
    </w:p>
  </w:footnote>
  <w:footnote w:type="continuationSeparator" w:id="0">
    <w:p w:rsidR="00EA57BD" w:rsidRDefault="00EA5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Encabezado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948055</wp:posOffset>
              </wp:positionV>
              <wp:extent cx="3239771" cy="371475"/>
              <wp:effectExtent l="0" t="0" r="0" b="0"/>
              <wp:wrapNone/>
              <wp:docPr id="1073741825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170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307.5pt;margin-top:74.65pt;width:255.1pt;height:29.2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697865</wp:posOffset>
          </wp:positionH>
          <wp:positionV relativeFrom="page">
            <wp:posOffset>379095</wp:posOffset>
          </wp:positionV>
          <wp:extent cx="6481189" cy="9756000"/>
          <wp:effectExtent l="0" t="0" r="0" b="0"/>
          <wp:wrapNone/>
          <wp:docPr id="1073741826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27" name="officeArt object" descr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D3E93" w:rsidRDefault="007237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 w:rsidR="001249EA">
                            <w:t>premsa</w:t>
                          </w:r>
                          <w:proofErr w:type="spellEnd"/>
                          <w:r w:rsidR="001249EA">
                            <w:t xml:space="preserve"> </w:t>
                          </w:r>
                          <w:r w:rsidR="00F5628C">
                            <w:t>3</w:t>
                          </w:r>
                          <w:r w:rsidR="00E90F7C">
                            <w:t>47</w:t>
                          </w:r>
                        </w:p>
                        <w:p w:rsidR="004C5676" w:rsidRDefault="004C5676">
                          <w:pPr>
                            <w:pStyle w:val="notapremsatexto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alt="Text Box 12" style="position:absolute;margin-left:301.5pt;margin-top:96pt;width:255.1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9D3E93" w:rsidRDefault="007237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 w:rsidR="001249EA">
                      <w:t>premsa</w:t>
                    </w:r>
                    <w:proofErr w:type="spellEnd"/>
                    <w:r w:rsidR="001249EA">
                      <w:t xml:space="preserve"> </w:t>
                    </w:r>
                    <w:r w:rsidR="00F5628C">
                      <w:t>3</w:t>
                    </w:r>
                    <w:r w:rsidR="00E90F7C">
                      <w:t>47</w:t>
                    </w:r>
                  </w:p>
                  <w:p w:rsidR="004C5676" w:rsidRDefault="004C5676">
                    <w:pPr>
                      <w:pStyle w:val="notapremsa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10212069</wp:posOffset>
              </wp:positionV>
              <wp:extent cx="2200911" cy="521970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524CFD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Text Box 1" style="position:absolute;margin-left:421.25pt;margin-top:804.1pt;width:173.3pt;height:41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" filled="f" stroked="f" strokeweight="1pt">
              <v:stroke miterlimit="4"/>
              <v:textbox inset="0,0,0,0">
                <w:txbxContent>
                  <w:p w:rsidR="003B00AD" w:rsidRDefault="00524CFD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Encabezado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1692275</wp:posOffset>
              </wp:positionH>
              <wp:positionV relativeFrom="page">
                <wp:posOffset>2052320</wp:posOffset>
              </wp:positionV>
              <wp:extent cx="5400040" cy="307975"/>
              <wp:effectExtent l="0" t="0" r="0" b="0"/>
              <wp:wrapNone/>
              <wp:docPr id="1073741829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3079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 Box 4" style="position:absolute;margin-left:133.25pt;margin-top:161.6pt;width:425.2pt;height:24.2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726440</wp:posOffset>
          </wp:positionH>
          <wp:positionV relativeFrom="page">
            <wp:posOffset>397509</wp:posOffset>
          </wp:positionV>
          <wp:extent cx="6481189" cy="9756000"/>
          <wp:effectExtent l="0" t="0" r="0" b="0"/>
          <wp:wrapNone/>
          <wp:docPr id="1073741830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31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</w:t>
                          </w:r>
                          <w:r w:rsidR="00BD40EA">
                            <w:t>3</w:t>
                          </w:r>
                          <w:r w:rsidR="00E90F7C">
                            <w:t>47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alt="Text Box 11" style="position:absolute;margin-left:295.25pt;margin-top:96pt;width:255.1pt;height:28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</w:t>
                    </w:r>
                    <w:r w:rsidR="00BD40EA">
                      <w:t>3</w:t>
                    </w:r>
                    <w:r w:rsidR="00E90F7C">
                      <w:t>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10218419</wp:posOffset>
              </wp:positionV>
              <wp:extent cx="2200911" cy="521970"/>
              <wp:effectExtent l="0" t="0" r="0" b="0"/>
              <wp:wrapNone/>
              <wp:docPr id="1073741832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524CFD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alt="Text Box 2" style="position:absolute;margin-left:421.25pt;margin-top:804.6pt;width:173.3pt;height:41.1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" filled="f" stroked="f" strokeweight="1pt">
              <v:stroke miterlimit="4"/>
              <v:textbox inset="0,0,0,0">
                <w:txbxContent>
                  <w:p w:rsidR="003B00AD" w:rsidRDefault="00524CFD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D"/>
    <w:rsid w:val="000002E7"/>
    <w:rsid w:val="00031F10"/>
    <w:rsid w:val="00051382"/>
    <w:rsid w:val="00064465"/>
    <w:rsid w:val="0007548B"/>
    <w:rsid w:val="000C055F"/>
    <w:rsid w:val="001249EA"/>
    <w:rsid w:val="00142CA9"/>
    <w:rsid w:val="00183581"/>
    <w:rsid w:val="001A1D62"/>
    <w:rsid w:val="001D76A0"/>
    <w:rsid w:val="001E7638"/>
    <w:rsid w:val="001F69F4"/>
    <w:rsid w:val="00217FC7"/>
    <w:rsid w:val="00255A9B"/>
    <w:rsid w:val="00296977"/>
    <w:rsid w:val="002A3506"/>
    <w:rsid w:val="002F5EE7"/>
    <w:rsid w:val="002F77A6"/>
    <w:rsid w:val="00322395"/>
    <w:rsid w:val="0032535A"/>
    <w:rsid w:val="00346D3B"/>
    <w:rsid w:val="003672AF"/>
    <w:rsid w:val="003764D4"/>
    <w:rsid w:val="00393934"/>
    <w:rsid w:val="003B00AD"/>
    <w:rsid w:val="003E09BA"/>
    <w:rsid w:val="0042029A"/>
    <w:rsid w:val="00421CD2"/>
    <w:rsid w:val="004504E6"/>
    <w:rsid w:val="00481B73"/>
    <w:rsid w:val="004B4F94"/>
    <w:rsid w:val="004C5676"/>
    <w:rsid w:val="004C763F"/>
    <w:rsid w:val="004E751B"/>
    <w:rsid w:val="00510E1B"/>
    <w:rsid w:val="0052492E"/>
    <w:rsid w:val="00524CFD"/>
    <w:rsid w:val="00525445"/>
    <w:rsid w:val="00537BC9"/>
    <w:rsid w:val="005857C5"/>
    <w:rsid w:val="005A21CB"/>
    <w:rsid w:val="005D7250"/>
    <w:rsid w:val="00680744"/>
    <w:rsid w:val="006A5ACC"/>
    <w:rsid w:val="006B61EC"/>
    <w:rsid w:val="006E5EE4"/>
    <w:rsid w:val="00723766"/>
    <w:rsid w:val="00765D2D"/>
    <w:rsid w:val="0077227D"/>
    <w:rsid w:val="007750F2"/>
    <w:rsid w:val="007A05BA"/>
    <w:rsid w:val="007B0AA3"/>
    <w:rsid w:val="008048E8"/>
    <w:rsid w:val="0082132E"/>
    <w:rsid w:val="008551F2"/>
    <w:rsid w:val="0088428C"/>
    <w:rsid w:val="008C4CA1"/>
    <w:rsid w:val="008D3BC0"/>
    <w:rsid w:val="008F2951"/>
    <w:rsid w:val="009135B3"/>
    <w:rsid w:val="0093168E"/>
    <w:rsid w:val="009358DE"/>
    <w:rsid w:val="00936B2D"/>
    <w:rsid w:val="00942E59"/>
    <w:rsid w:val="00964B83"/>
    <w:rsid w:val="00965B7E"/>
    <w:rsid w:val="00980250"/>
    <w:rsid w:val="009A6508"/>
    <w:rsid w:val="009C62CF"/>
    <w:rsid w:val="009D3E93"/>
    <w:rsid w:val="00A07DAB"/>
    <w:rsid w:val="00A14502"/>
    <w:rsid w:val="00A148EE"/>
    <w:rsid w:val="00A157DF"/>
    <w:rsid w:val="00A344C4"/>
    <w:rsid w:val="00A37E64"/>
    <w:rsid w:val="00A93384"/>
    <w:rsid w:val="00AA470C"/>
    <w:rsid w:val="00AC3487"/>
    <w:rsid w:val="00AF6CD7"/>
    <w:rsid w:val="00AF6D46"/>
    <w:rsid w:val="00B14B4E"/>
    <w:rsid w:val="00B15E24"/>
    <w:rsid w:val="00B207E8"/>
    <w:rsid w:val="00B71989"/>
    <w:rsid w:val="00B745D7"/>
    <w:rsid w:val="00B746BC"/>
    <w:rsid w:val="00B77839"/>
    <w:rsid w:val="00B85C66"/>
    <w:rsid w:val="00B87EF5"/>
    <w:rsid w:val="00BA022E"/>
    <w:rsid w:val="00BA1543"/>
    <w:rsid w:val="00BA36C6"/>
    <w:rsid w:val="00BD40EA"/>
    <w:rsid w:val="00BE6171"/>
    <w:rsid w:val="00C03784"/>
    <w:rsid w:val="00C20118"/>
    <w:rsid w:val="00C50C1A"/>
    <w:rsid w:val="00C8569C"/>
    <w:rsid w:val="00CB622B"/>
    <w:rsid w:val="00D11566"/>
    <w:rsid w:val="00D275F5"/>
    <w:rsid w:val="00D42005"/>
    <w:rsid w:val="00D96B29"/>
    <w:rsid w:val="00DD04B7"/>
    <w:rsid w:val="00DE578F"/>
    <w:rsid w:val="00E42F23"/>
    <w:rsid w:val="00E533F5"/>
    <w:rsid w:val="00E640A8"/>
    <w:rsid w:val="00E74D01"/>
    <w:rsid w:val="00E80795"/>
    <w:rsid w:val="00E90F7C"/>
    <w:rsid w:val="00E96FC7"/>
    <w:rsid w:val="00EA57BD"/>
    <w:rsid w:val="00EE4CAD"/>
    <w:rsid w:val="00EF6B2C"/>
    <w:rsid w:val="00F00227"/>
    <w:rsid w:val="00F04848"/>
    <w:rsid w:val="00F17C73"/>
    <w:rsid w:val="00F40B47"/>
    <w:rsid w:val="00F5628C"/>
    <w:rsid w:val="00F600D3"/>
    <w:rsid w:val="00FA1034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A1510CE-AD77-4466-AEDA-0EE19211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notapremsatexto">
    <w:name w:val="nota premsa texto"/>
    <w:pPr>
      <w:spacing w:after="200"/>
      <w:jc w:val="both"/>
    </w:pPr>
    <w:rPr>
      <w:rFonts w:ascii="Helvetica" w:hAnsi="Helvetica" w:cs="Arial Unicode MS"/>
      <w:color w:val="6E6254"/>
      <w:sz w:val="48"/>
      <w:szCs w:val="48"/>
      <w:u w:color="6E6254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6E6254"/>
      <w:u w:color="6E625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fechatexto">
    <w:name w:val="fecha texto"/>
    <w:pPr>
      <w:spacing w:after="200"/>
      <w:jc w:val="both"/>
    </w:pPr>
    <w:rPr>
      <w:rFonts w:ascii="Helvetica" w:hAnsi="Helvetica" w:cs="Arial Unicode MS"/>
      <w:color w:val="C6942C"/>
      <w:sz w:val="40"/>
      <w:szCs w:val="40"/>
      <w:u w:color="C6942C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6"/>
      <w:szCs w:val="26"/>
      <w:u w:val="single" w:color="0000FF"/>
    </w:rPr>
  </w:style>
  <w:style w:type="character" w:styleId="Textoennegrita">
    <w:name w:val="Strong"/>
    <w:basedOn w:val="Fuentedeprrafopredeter"/>
    <w:uiPriority w:val="22"/>
    <w:qFormat/>
    <w:rsid w:val="00BA154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7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7A6"/>
    <w:rPr>
      <w:rFonts w:ascii="Segoe UI" w:hAnsi="Segoe UI" w:cs="Segoe UI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A344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a-ES"/>
    </w:rPr>
  </w:style>
  <w:style w:type="paragraph" w:styleId="Textoindependiente">
    <w:name w:val="Body Text"/>
    <w:basedOn w:val="Normal"/>
    <w:link w:val="TextoindependienteCar"/>
    <w:semiHidden/>
    <w:rsid w:val="004C5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C5676"/>
    <w:rPr>
      <w:rFonts w:eastAsia="Times New Roman"/>
      <w:sz w:val="24"/>
      <w:szCs w:val="24"/>
      <w:bdr w:val="none" w:sz="0" w:space="0" w:color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nocampus.c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Oriol Ribet Casademunt</dc:creator>
  <cp:lastModifiedBy>Eulàlia Ferreres Fernández</cp:lastModifiedBy>
  <cp:revision>24</cp:revision>
  <cp:lastPrinted>2018-05-09T14:02:00Z</cp:lastPrinted>
  <dcterms:created xsi:type="dcterms:W3CDTF">2018-06-19T09:21:00Z</dcterms:created>
  <dcterms:modified xsi:type="dcterms:W3CDTF">2018-07-06T08:16:00Z</dcterms:modified>
</cp:coreProperties>
</file>