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6BF" w:rsidRPr="008D2F67" w:rsidRDefault="005D46C4" w:rsidP="00115680">
      <w:pPr>
        <w:spacing w:after="0"/>
        <w:jc w:val="right"/>
        <w:rPr>
          <w:b/>
          <w:sz w:val="24"/>
          <w:szCs w:val="24"/>
          <w:lang w:val="ca-ES"/>
        </w:rPr>
      </w:pPr>
      <w:r>
        <w:rPr>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25pt;width:208.45pt;height:35.3pt;z-index:251659264;mso-position-horizontal-relative:text;mso-position-vertical-relative:text;mso-width-relative:page;mso-height-relative:page">
            <v:imagedata r:id="rId4" o:title="descarga"/>
            <w10:wrap type="square"/>
          </v:shape>
        </w:pict>
      </w:r>
      <w:r w:rsidR="005106BF" w:rsidRPr="009712E4">
        <w:rPr>
          <w:b/>
          <w:sz w:val="24"/>
          <w:szCs w:val="24"/>
          <w:lang w:val="ca-ES"/>
        </w:rPr>
        <w:t>PARC TECNOCAMPUS MATARÓ</w:t>
      </w:r>
      <w:r w:rsidR="009712E4">
        <w:rPr>
          <w:sz w:val="24"/>
          <w:szCs w:val="24"/>
          <w:lang w:val="ca-ES"/>
        </w:rPr>
        <w:br/>
        <w:t>Avinguda Ernest Lluch, 32</w:t>
      </w:r>
      <w:r w:rsidR="009712E4">
        <w:rPr>
          <w:sz w:val="24"/>
          <w:szCs w:val="24"/>
          <w:lang w:val="ca-ES"/>
        </w:rPr>
        <w:br/>
        <w:t>08302 Mataró (Barcelona)</w:t>
      </w:r>
      <w:r w:rsidR="009712E4">
        <w:rPr>
          <w:sz w:val="24"/>
          <w:szCs w:val="24"/>
          <w:lang w:val="ca-ES"/>
        </w:rPr>
        <w:br/>
        <w:t>Tel. 93 169 65 00</w:t>
      </w:r>
      <w:r w:rsidR="009712E4">
        <w:rPr>
          <w:sz w:val="24"/>
          <w:szCs w:val="24"/>
          <w:lang w:val="ca-ES"/>
        </w:rPr>
        <w:br/>
      </w:r>
      <w:r w:rsidR="009712E4" w:rsidRPr="008D2F67">
        <w:rPr>
          <w:b/>
          <w:sz w:val="24"/>
          <w:szCs w:val="24"/>
          <w:lang w:val="ca-ES"/>
        </w:rPr>
        <w:t>www.tecnocampus.cat</w:t>
      </w:r>
    </w:p>
    <w:p w:rsidR="00A44160" w:rsidRPr="003632B4" w:rsidRDefault="00115680" w:rsidP="00115680">
      <w:pPr>
        <w:spacing w:after="0"/>
        <w:jc w:val="center"/>
        <w:rPr>
          <w:b/>
          <w:lang w:val="ca-ES"/>
        </w:rPr>
      </w:pPr>
      <w:r>
        <w:rPr>
          <w:b/>
          <w:sz w:val="44"/>
          <w:lang w:val="ca-ES"/>
        </w:rPr>
        <w:br/>
      </w:r>
      <w:r w:rsidR="007D37C0">
        <w:rPr>
          <w:b/>
          <w:sz w:val="44"/>
          <w:lang w:val="ca-ES"/>
        </w:rPr>
        <w:t>FITXA SOL·LICITUD</w:t>
      </w:r>
      <w:r w:rsidR="002828DC" w:rsidRPr="003632B4">
        <w:rPr>
          <w:b/>
          <w:sz w:val="44"/>
          <w:lang w:val="ca-ES"/>
        </w:rPr>
        <w:t xml:space="preserve"> PATROCINI AFTERWORK</w:t>
      </w:r>
      <w:r w:rsidR="001C6068" w:rsidRPr="003632B4">
        <w:rPr>
          <w:b/>
          <w:sz w:val="44"/>
          <w:lang w:val="ca-ES"/>
        </w:rPr>
        <w:br/>
      </w:r>
    </w:p>
    <w:tbl>
      <w:tblPr>
        <w:tblStyle w:val="Taulaambquadrcula"/>
        <w:tblW w:w="0" w:type="auto"/>
        <w:tblLook w:val="04A0" w:firstRow="1" w:lastRow="0" w:firstColumn="1" w:lastColumn="0" w:noHBand="0" w:noVBand="1"/>
      </w:tblPr>
      <w:tblGrid>
        <w:gridCol w:w="2122"/>
        <w:gridCol w:w="6372"/>
      </w:tblGrid>
      <w:tr w:rsidR="000D37DC" w:rsidRPr="00115680" w:rsidTr="000D37DC">
        <w:tc>
          <w:tcPr>
            <w:tcW w:w="8494" w:type="dxa"/>
            <w:gridSpan w:val="2"/>
            <w:shd w:val="clear" w:color="auto" w:fill="FFC000" w:themeFill="accent4"/>
          </w:tcPr>
          <w:p w:rsidR="000D37DC" w:rsidRPr="003632B4" w:rsidRDefault="000D37DC" w:rsidP="000D37DC">
            <w:pPr>
              <w:jc w:val="center"/>
              <w:rPr>
                <w:b/>
                <w:sz w:val="24"/>
                <w:szCs w:val="24"/>
                <w:lang w:val="ca-ES"/>
              </w:rPr>
            </w:pPr>
            <w:r w:rsidRPr="00365934">
              <w:rPr>
                <w:b/>
                <w:sz w:val="28"/>
                <w:szCs w:val="24"/>
                <w:lang w:val="ca-ES"/>
              </w:rPr>
              <w:t>DADES GENERALS</w:t>
            </w:r>
          </w:p>
        </w:tc>
      </w:tr>
      <w:tr w:rsidR="000D37DC" w:rsidRPr="00115680" w:rsidTr="000D37DC">
        <w:tc>
          <w:tcPr>
            <w:tcW w:w="2122" w:type="dxa"/>
            <w:shd w:val="clear" w:color="auto" w:fill="FFF2CC" w:themeFill="accent4" w:themeFillTint="33"/>
          </w:tcPr>
          <w:p w:rsidR="000D37DC" w:rsidRPr="003632B4" w:rsidRDefault="000D37DC" w:rsidP="002012C1">
            <w:pPr>
              <w:rPr>
                <w:sz w:val="24"/>
                <w:szCs w:val="24"/>
                <w:lang w:val="ca-ES"/>
              </w:rPr>
            </w:pPr>
            <w:r w:rsidRPr="003632B4">
              <w:rPr>
                <w:sz w:val="24"/>
                <w:szCs w:val="24"/>
                <w:lang w:val="ca-ES"/>
              </w:rPr>
              <w:t xml:space="preserve">Nom </w:t>
            </w:r>
            <w:r w:rsidR="002012C1">
              <w:rPr>
                <w:sz w:val="24"/>
                <w:szCs w:val="24"/>
                <w:lang w:val="ca-ES"/>
              </w:rPr>
              <w:t>empresa</w:t>
            </w:r>
          </w:p>
        </w:tc>
        <w:tc>
          <w:tcPr>
            <w:tcW w:w="6372" w:type="dxa"/>
          </w:tcPr>
          <w:p w:rsidR="000D37DC" w:rsidRPr="003632B4" w:rsidRDefault="000D37DC">
            <w:pPr>
              <w:rPr>
                <w:sz w:val="24"/>
                <w:szCs w:val="24"/>
                <w:lang w:val="ca-ES"/>
              </w:rPr>
            </w:pPr>
          </w:p>
        </w:tc>
      </w:tr>
      <w:tr w:rsidR="00F1414E" w:rsidRPr="00115680" w:rsidTr="000D37DC">
        <w:tc>
          <w:tcPr>
            <w:tcW w:w="2122" w:type="dxa"/>
            <w:shd w:val="clear" w:color="auto" w:fill="FFF2CC" w:themeFill="accent4" w:themeFillTint="33"/>
          </w:tcPr>
          <w:p w:rsidR="00F1414E" w:rsidRPr="003632B4" w:rsidRDefault="00F1414E">
            <w:pPr>
              <w:rPr>
                <w:sz w:val="24"/>
                <w:szCs w:val="24"/>
                <w:lang w:val="ca-ES"/>
              </w:rPr>
            </w:pPr>
            <w:r>
              <w:rPr>
                <w:sz w:val="24"/>
                <w:szCs w:val="24"/>
                <w:lang w:val="ca-ES"/>
              </w:rPr>
              <w:t>Nom persona de contacte</w:t>
            </w:r>
          </w:p>
        </w:tc>
        <w:tc>
          <w:tcPr>
            <w:tcW w:w="6372" w:type="dxa"/>
          </w:tcPr>
          <w:p w:rsidR="00F1414E" w:rsidRPr="003632B4" w:rsidRDefault="00F1414E">
            <w:pPr>
              <w:rPr>
                <w:sz w:val="24"/>
                <w:szCs w:val="24"/>
                <w:lang w:val="ca-ES"/>
              </w:rPr>
            </w:pPr>
          </w:p>
        </w:tc>
      </w:tr>
      <w:tr w:rsidR="000D37DC" w:rsidRPr="00115680" w:rsidTr="000D37DC">
        <w:tc>
          <w:tcPr>
            <w:tcW w:w="2122" w:type="dxa"/>
            <w:shd w:val="clear" w:color="auto" w:fill="FFF2CC" w:themeFill="accent4" w:themeFillTint="33"/>
          </w:tcPr>
          <w:p w:rsidR="000D37DC" w:rsidRPr="003632B4" w:rsidRDefault="000D37DC">
            <w:pPr>
              <w:rPr>
                <w:sz w:val="24"/>
                <w:szCs w:val="24"/>
                <w:lang w:val="ca-ES"/>
              </w:rPr>
            </w:pPr>
            <w:r w:rsidRPr="003632B4">
              <w:rPr>
                <w:sz w:val="24"/>
                <w:szCs w:val="24"/>
                <w:lang w:val="ca-ES"/>
              </w:rPr>
              <w:t>Telèfon</w:t>
            </w:r>
          </w:p>
        </w:tc>
        <w:tc>
          <w:tcPr>
            <w:tcW w:w="6372" w:type="dxa"/>
          </w:tcPr>
          <w:p w:rsidR="000D37DC" w:rsidRPr="003632B4" w:rsidRDefault="000D37DC">
            <w:pPr>
              <w:rPr>
                <w:sz w:val="24"/>
                <w:szCs w:val="24"/>
                <w:lang w:val="ca-ES"/>
              </w:rPr>
            </w:pPr>
          </w:p>
        </w:tc>
      </w:tr>
      <w:tr w:rsidR="000D37DC" w:rsidRPr="00115680" w:rsidTr="000D37DC">
        <w:tc>
          <w:tcPr>
            <w:tcW w:w="2122" w:type="dxa"/>
            <w:shd w:val="clear" w:color="auto" w:fill="FFF2CC" w:themeFill="accent4" w:themeFillTint="33"/>
          </w:tcPr>
          <w:p w:rsidR="000D37DC" w:rsidRPr="003632B4" w:rsidRDefault="000D37DC">
            <w:pPr>
              <w:rPr>
                <w:sz w:val="24"/>
                <w:szCs w:val="24"/>
                <w:lang w:val="ca-ES"/>
              </w:rPr>
            </w:pPr>
            <w:r w:rsidRPr="003632B4">
              <w:rPr>
                <w:sz w:val="24"/>
                <w:szCs w:val="24"/>
                <w:lang w:val="ca-ES"/>
              </w:rPr>
              <w:t>Correu electrònic/s</w:t>
            </w:r>
          </w:p>
        </w:tc>
        <w:tc>
          <w:tcPr>
            <w:tcW w:w="6372" w:type="dxa"/>
          </w:tcPr>
          <w:p w:rsidR="000D37DC" w:rsidRPr="003632B4" w:rsidRDefault="000D37DC">
            <w:pPr>
              <w:rPr>
                <w:sz w:val="24"/>
                <w:szCs w:val="24"/>
                <w:lang w:val="ca-ES"/>
              </w:rPr>
            </w:pPr>
          </w:p>
        </w:tc>
      </w:tr>
    </w:tbl>
    <w:p w:rsidR="002828DC" w:rsidRPr="003632B4" w:rsidRDefault="002828DC">
      <w:pPr>
        <w:rPr>
          <w:lang w:val="ca-ES"/>
        </w:rPr>
      </w:pPr>
    </w:p>
    <w:tbl>
      <w:tblPr>
        <w:tblStyle w:val="Taulaambquadrcula"/>
        <w:tblW w:w="0" w:type="auto"/>
        <w:tblLook w:val="04A0" w:firstRow="1" w:lastRow="0" w:firstColumn="1" w:lastColumn="0" w:noHBand="0" w:noVBand="1"/>
      </w:tblPr>
      <w:tblGrid>
        <w:gridCol w:w="2122"/>
        <w:gridCol w:w="6372"/>
      </w:tblGrid>
      <w:tr w:rsidR="000D37DC" w:rsidRPr="00115680" w:rsidTr="002627B0">
        <w:tc>
          <w:tcPr>
            <w:tcW w:w="8494" w:type="dxa"/>
            <w:gridSpan w:val="2"/>
            <w:shd w:val="clear" w:color="auto" w:fill="FFC000" w:themeFill="accent4"/>
          </w:tcPr>
          <w:p w:rsidR="000D37DC" w:rsidRPr="003632B4" w:rsidRDefault="000D37DC" w:rsidP="00DF225A">
            <w:pPr>
              <w:jc w:val="center"/>
              <w:rPr>
                <w:b/>
                <w:sz w:val="24"/>
                <w:szCs w:val="24"/>
                <w:lang w:val="ca-ES"/>
              </w:rPr>
            </w:pPr>
            <w:r w:rsidRPr="00365934">
              <w:rPr>
                <w:b/>
                <w:sz w:val="28"/>
                <w:szCs w:val="24"/>
                <w:lang w:val="ca-ES"/>
              </w:rPr>
              <w:t xml:space="preserve">DADES </w:t>
            </w:r>
            <w:r w:rsidR="00DF225A" w:rsidRPr="00365934">
              <w:rPr>
                <w:b/>
                <w:sz w:val="28"/>
                <w:szCs w:val="24"/>
                <w:lang w:val="ca-ES"/>
              </w:rPr>
              <w:t>AFTERWORK</w:t>
            </w:r>
          </w:p>
        </w:tc>
      </w:tr>
      <w:tr w:rsidR="000D37DC" w:rsidRPr="003632B4" w:rsidTr="002627B0">
        <w:tc>
          <w:tcPr>
            <w:tcW w:w="2122" w:type="dxa"/>
            <w:shd w:val="clear" w:color="auto" w:fill="FFF2CC" w:themeFill="accent4" w:themeFillTint="33"/>
          </w:tcPr>
          <w:p w:rsidR="000D37DC" w:rsidRPr="003632B4" w:rsidRDefault="00DF225A" w:rsidP="000D37DC">
            <w:pPr>
              <w:rPr>
                <w:sz w:val="24"/>
                <w:szCs w:val="24"/>
                <w:lang w:val="ca-ES"/>
              </w:rPr>
            </w:pPr>
            <w:r w:rsidRPr="003632B4">
              <w:rPr>
                <w:sz w:val="24"/>
                <w:szCs w:val="24"/>
                <w:lang w:val="ca-ES"/>
              </w:rPr>
              <w:t xml:space="preserve">Títol </w:t>
            </w:r>
            <w:proofErr w:type="spellStart"/>
            <w:r w:rsidRPr="003632B4">
              <w:rPr>
                <w:sz w:val="24"/>
                <w:szCs w:val="24"/>
                <w:lang w:val="ca-ES"/>
              </w:rPr>
              <w:t>Afterwork</w:t>
            </w:r>
            <w:proofErr w:type="spellEnd"/>
          </w:p>
        </w:tc>
        <w:tc>
          <w:tcPr>
            <w:tcW w:w="6372" w:type="dxa"/>
          </w:tcPr>
          <w:p w:rsidR="000D37DC" w:rsidRPr="003632B4" w:rsidRDefault="000D37DC" w:rsidP="002627B0">
            <w:pPr>
              <w:rPr>
                <w:sz w:val="24"/>
                <w:szCs w:val="24"/>
                <w:lang w:val="ca-ES"/>
              </w:rPr>
            </w:pPr>
          </w:p>
        </w:tc>
      </w:tr>
      <w:tr w:rsidR="000D37DC" w:rsidRPr="003632B4" w:rsidTr="002627B0">
        <w:tc>
          <w:tcPr>
            <w:tcW w:w="2122" w:type="dxa"/>
            <w:shd w:val="clear" w:color="auto" w:fill="FFF2CC" w:themeFill="accent4" w:themeFillTint="33"/>
          </w:tcPr>
          <w:p w:rsidR="000D37DC" w:rsidRPr="003632B4" w:rsidRDefault="00DF225A" w:rsidP="002627B0">
            <w:pPr>
              <w:rPr>
                <w:sz w:val="24"/>
                <w:szCs w:val="24"/>
                <w:lang w:val="ca-ES"/>
              </w:rPr>
            </w:pPr>
            <w:r w:rsidRPr="003632B4">
              <w:rPr>
                <w:sz w:val="24"/>
                <w:szCs w:val="24"/>
                <w:lang w:val="ca-ES"/>
              </w:rPr>
              <w:t>Data</w:t>
            </w:r>
          </w:p>
        </w:tc>
        <w:tc>
          <w:tcPr>
            <w:tcW w:w="6372" w:type="dxa"/>
          </w:tcPr>
          <w:p w:rsidR="000D37DC" w:rsidRPr="003632B4" w:rsidRDefault="000D37DC" w:rsidP="002627B0">
            <w:pPr>
              <w:rPr>
                <w:sz w:val="24"/>
                <w:szCs w:val="24"/>
                <w:lang w:val="ca-ES"/>
              </w:rPr>
            </w:pPr>
          </w:p>
        </w:tc>
      </w:tr>
      <w:tr w:rsidR="000D37DC" w:rsidRPr="003632B4" w:rsidTr="002627B0">
        <w:tc>
          <w:tcPr>
            <w:tcW w:w="2122" w:type="dxa"/>
            <w:shd w:val="clear" w:color="auto" w:fill="FFF2CC" w:themeFill="accent4" w:themeFillTint="33"/>
          </w:tcPr>
          <w:p w:rsidR="00DF225A" w:rsidRPr="003632B4" w:rsidRDefault="002012C1" w:rsidP="00DF225A">
            <w:pPr>
              <w:rPr>
                <w:sz w:val="24"/>
                <w:szCs w:val="24"/>
                <w:lang w:val="ca-ES"/>
              </w:rPr>
            </w:pPr>
            <w:r>
              <w:rPr>
                <w:sz w:val="24"/>
                <w:szCs w:val="24"/>
                <w:lang w:val="ca-ES"/>
              </w:rPr>
              <w:t>Lloc i horari*</w:t>
            </w:r>
          </w:p>
        </w:tc>
        <w:tc>
          <w:tcPr>
            <w:tcW w:w="6372" w:type="dxa"/>
          </w:tcPr>
          <w:p w:rsidR="000D37DC" w:rsidRPr="003632B4" w:rsidRDefault="000D37DC" w:rsidP="002627B0">
            <w:pPr>
              <w:rPr>
                <w:sz w:val="24"/>
                <w:szCs w:val="24"/>
                <w:lang w:val="ca-ES"/>
              </w:rPr>
            </w:pPr>
          </w:p>
        </w:tc>
      </w:tr>
      <w:tr w:rsidR="000D37DC" w:rsidRPr="003632B4" w:rsidTr="002627B0">
        <w:tc>
          <w:tcPr>
            <w:tcW w:w="2122" w:type="dxa"/>
            <w:shd w:val="clear" w:color="auto" w:fill="FFF2CC" w:themeFill="accent4" w:themeFillTint="33"/>
          </w:tcPr>
          <w:p w:rsidR="000D37DC" w:rsidRPr="003632B4" w:rsidRDefault="00DF225A" w:rsidP="002627B0">
            <w:pPr>
              <w:rPr>
                <w:sz w:val="24"/>
                <w:szCs w:val="24"/>
                <w:lang w:val="ca-ES"/>
              </w:rPr>
            </w:pPr>
            <w:r w:rsidRPr="003632B4">
              <w:rPr>
                <w:sz w:val="24"/>
                <w:szCs w:val="24"/>
                <w:lang w:val="ca-ES"/>
              </w:rPr>
              <w:t>Objectiu</w:t>
            </w:r>
            <w:r w:rsidR="00323D4A" w:rsidRPr="003632B4">
              <w:rPr>
                <w:sz w:val="24"/>
                <w:szCs w:val="24"/>
                <w:lang w:val="ca-ES"/>
              </w:rPr>
              <w:t xml:space="preserve"> </w:t>
            </w:r>
            <w:r w:rsidR="00A70FEF">
              <w:rPr>
                <w:sz w:val="24"/>
                <w:szCs w:val="24"/>
                <w:lang w:val="ca-ES"/>
              </w:rPr>
              <w:t>de l’acte</w:t>
            </w:r>
          </w:p>
        </w:tc>
        <w:tc>
          <w:tcPr>
            <w:tcW w:w="6372" w:type="dxa"/>
          </w:tcPr>
          <w:p w:rsidR="000D37DC" w:rsidRPr="003632B4" w:rsidRDefault="000D37DC" w:rsidP="002627B0">
            <w:pPr>
              <w:rPr>
                <w:sz w:val="24"/>
                <w:szCs w:val="24"/>
                <w:lang w:val="ca-ES"/>
              </w:rPr>
            </w:pPr>
          </w:p>
        </w:tc>
      </w:tr>
      <w:tr w:rsidR="000D37DC" w:rsidRPr="003632B4" w:rsidTr="002627B0">
        <w:tc>
          <w:tcPr>
            <w:tcW w:w="2122" w:type="dxa"/>
            <w:shd w:val="clear" w:color="auto" w:fill="FFF2CC" w:themeFill="accent4" w:themeFillTint="33"/>
          </w:tcPr>
          <w:p w:rsidR="000D37DC" w:rsidRPr="003632B4" w:rsidRDefault="00DF225A" w:rsidP="002627B0">
            <w:pPr>
              <w:rPr>
                <w:sz w:val="24"/>
                <w:szCs w:val="24"/>
                <w:lang w:val="ca-ES"/>
              </w:rPr>
            </w:pPr>
            <w:r w:rsidRPr="003632B4">
              <w:rPr>
                <w:sz w:val="24"/>
                <w:szCs w:val="24"/>
                <w:lang w:val="ca-ES"/>
              </w:rPr>
              <w:t>Descripció</w:t>
            </w:r>
          </w:p>
        </w:tc>
        <w:tc>
          <w:tcPr>
            <w:tcW w:w="6372" w:type="dxa"/>
          </w:tcPr>
          <w:p w:rsidR="000D37DC" w:rsidRPr="003632B4" w:rsidRDefault="000D37DC" w:rsidP="002627B0">
            <w:pPr>
              <w:rPr>
                <w:sz w:val="24"/>
                <w:szCs w:val="24"/>
                <w:lang w:val="ca-ES"/>
              </w:rPr>
            </w:pPr>
          </w:p>
        </w:tc>
      </w:tr>
      <w:tr w:rsidR="000D37DC" w:rsidRPr="003632B4" w:rsidTr="00DF225A">
        <w:tc>
          <w:tcPr>
            <w:tcW w:w="2122" w:type="dxa"/>
            <w:shd w:val="clear" w:color="auto" w:fill="FFF2CC" w:themeFill="accent4" w:themeFillTint="33"/>
          </w:tcPr>
          <w:p w:rsidR="000D37DC" w:rsidRPr="003632B4" w:rsidRDefault="00DF225A" w:rsidP="002627B0">
            <w:pPr>
              <w:rPr>
                <w:sz w:val="24"/>
                <w:szCs w:val="24"/>
                <w:lang w:val="ca-ES"/>
              </w:rPr>
            </w:pPr>
            <w:proofErr w:type="spellStart"/>
            <w:r w:rsidRPr="003632B4">
              <w:rPr>
                <w:sz w:val="24"/>
                <w:szCs w:val="24"/>
                <w:lang w:val="ca-ES"/>
              </w:rPr>
              <w:t>Claim</w:t>
            </w:r>
            <w:proofErr w:type="spellEnd"/>
            <w:r w:rsidR="00460A43">
              <w:rPr>
                <w:sz w:val="24"/>
                <w:szCs w:val="24"/>
                <w:lang w:val="ca-ES"/>
              </w:rPr>
              <w:t xml:space="preserve"> </w:t>
            </w:r>
            <w:r w:rsidR="00460A43" w:rsidRPr="00460A43">
              <w:rPr>
                <w:sz w:val="20"/>
                <w:szCs w:val="24"/>
                <w:lang w:val="ca-ES"/>
              </w:rPr>
              <w:t>(frase atractiva que convidi a venir)</w:t>
            </w:r>
          </w:p>
        </w:tc>
        <w:tc>
          <w:tcPr>
            <w:tcW w:w="6372" w:type="dxa"/>
          </w:tcPr>
          <w:p w:rsidR="000D37DC" w:rsidRPr="003632B4" w:rsidRDefault="000D37DC" w:rsidP="002627B0">
            <w:pPr>
              <w:rPr>
                <w:sz w:val="24"/>
                <w:szCs w:val="24"/>
                <w:lang w:val="ca-ES"/>
              </w:rPr>
            </w:pPr>
          </w:p>
        </w:tc>
      </w:tr>
      <w:tr w:rsidR="00323D4A" w:rsidRPr="003632B4" w:rsidTr="00DF225A">
        <w:tc>
          <w:tcPr>
            <w:tcW w:w="2122" w:type="dxa"/>
            <w:shd w:val="clear" w:color="auto" w:fill="FFF2CC" w:themeFill="accent4" w:themeFillTint="33"/>
          </w:tcPr>
          <w:p w:rsidR="00323D4A" w:rsidRPr="003632B4" w:rsidRDefault="00200153" w:rsidP="00200153">
            <w:pPr>
              <w:rPr>
                <w:sz w:val="24"/>
                <w:szCs w:val="24"/>
                <w:lang w:val="ca-ES"/>
              </w:rPr>
            </w:pPr>
            <w:r>
              <w:rPr>
                <w:sz w:val="24"/>
                <w:szCs w:val="24"/>
                <w:lang w:val="ca-ES"/>
              </w:rPr>
              <w:t>Tipus de patrocini</w:t>
            </w:r>
            <w:r w:rsidR="00323D4A" w:rsidRPr="003632B4">
              <w:rPr>
                <w:sz w:val="24"/>
                <w:szCs w:val="24"/>
                <w:lang w:val="ca-ES"/>
              </w:rPr>
              <w:t xml:space="preserve"> </w:t>
            </w:r>
            <w:r w:rsidR="00323D4A" w:rsidRPr="00460A43">
              <w:rPr>
                <w:sz w:val="20"/>
                <w:szCs w:val="24"/>
                <w:lang w:val="ca-ES"/>
              </w:rPr>
              <w:t xml:space="preserve">(producte, aportació </w:t>
            </w:r>
            <w:r w:rsidR="003632B4" w:rsidRPr="00460A43">
              <w:rPr>
                <w:sz w:val="20"/>
                <w:szCs w:val="24"/>
                <w:lang w:val="ca-ES"/>
              </w:rPr>
              <w:t>econòmica</w:t>
            </w:r>
            <w:r w:rsidR="00323D4A" w:rsidRPr="00460A43">
              <w:rPr>
                <w:sz w:val="20"/>
                <w:szCs w:val="24"/>
                <w:lang w:val="ca-ES"/>
              </w:rPr>
              <w:t>…)</w:t>
            </w:r>
          </w:p>
        </w:tc>
        <w:tc>
          <w:tcPr>
            <w:tcW w:w="6372" w:type="dxa"/>
          </w:tcPr>
          <w:p w:rsidR="00323D4A" w:rsidRPr="003632B4" w:rsidRDefault="00323D4A" w:rsidP="002627B0">
            <w:pPr>
              <w:rPr>
                <w:sz w:val="24"/>
                <w:szCs w:val="24"/>
                <w:lang w:val="ca-ES"/>
              </w:rPr>
            </w:pPr>
          </w:p>
        </w:tc>
      </w:tr>
      <w:tr w:rsidR="00DF225A" w:rsidRPr="003632B4" w:rsidTr="00DF225A">
        <w:tc>
          <w:tcPr>
            <w:tcW w:w="2122" w:type="dxa"/>
            <w:shd w:val="clear" w:color="auto" w:fill="FFF2CC" w:themeFill="accent4" w:themeFillTint="33"/>
          </w:tcPr>
          <w:p w:rsidR="00DF225A" w:rsidRPr="003632B4" w:rsidRDefault="00DF225A" w:rsidP="002627B0">
            <w:pPr>
              <w:rPr>
                <w:sz w:val="24"/>
                <w:szCs w:val="24"/>
                <w:lang w:val="ca-ES"/>
              </w:rPr>
            </w:pPr>
            <w:r w:rsidRPr="003632B4">
              <w:rPr>
                <w:sz w:val="24"/>
                <w:szCs w:val="24"/>
                <w:lang w:val="ca-ES"/>
              </w:rPr>
              <w:t>Logotip**</w:t>
            </w:r>
          </w:p>
        </w:tc>
        <w:tc>
          <w:tcPr>
            <w:tcW w:w="6372" w:type="dxa"/>
          </w:tcPr>
          <w:p w:rsidR="00DF225A" w:rsidRPr="003632B4" w:rsidRDefault="00DF225A" w:rsidP="002627B0">
            <w:pPr>
              <w:rPr>
                <w:sz w:val="24"/>
                <w:szCs w:val="24"/>
                <w:lang w:val="ca-ES"/>
              </w:rPr>
            </w:pPr>
          </w:p>
        </w:tc>
      </w:tr>
    </w:tbl>
    <w:p w:rsidR="00DF225A" w:rsidRPr="003632B4" w:rsidRDefault="00DF225A">
      <w:pPr>
        <w:rPr>
          <w:sz w:val="20"/>
          <w:lang w:val="ca-ES"/>
        </w:rPr>
      </w:pPr>
      <w:r w:rsidRPr="003632B4">
        <w:rPr>
          <w:sz w:val="20"/>
          <w:lang w:val="ca-ES"/>
        </w:rPr>
        <w:t>* Espai vela entre TCM2 i TCM3 o Hall TCM3. L’horari habitual és de 18h a 20h.</w:t>
      </w:r>
      <w:r w:rsidR="001E7400" w:rsidRPr="003632B4">
        <w:rPr>
          <w:sz w:val="20"/>
          <w:lang w:val="ca-ES"/>
        </w:rPr>
        <w:br/>
      </w:r>
      <w:r w:rsidRPr="003632B4">
        <w:rPr>
          <w:sz w:val="20"/>
          <w:lang w:val="ca-ES"/>
        </w:rPr>
        <w:t xml:space="preserve">**Adjuntar el logotip que es vulgui </w:t>
      </w:r>
      <w:r w:rsidR="003632B4" w:rsidRPr="003632B4">
        <w:rPr>
          <w:sz w:val="20"/>
          <w:lang w:val="ca-ES"/>
        </w:rPr>
        <w:t>utilitzar</w:t>
      </w:r>
      <w:r w:rsidRPr="003632B4">
        <w:rPr>
          <w:sz w:val="20"/>
          <w:lang w:val="ca-ES"/>
        </w:rPr>
        <w:t xml:space="preserve"> conjuntament amb la fitxa</w:t>
      </w:r>
      <w:r w:rsidR="007D37C0">
        <w:rPr>
          <w:sz w:val="20"/>
          <w:lang w:val="ca-ES"/>
        </w:rPr>
        <w:t xml:space="preserve"> de sol·licitud</w:t>
      </w:r>
      <w:r w:rsidRPr="003632B4">
        <w:rPr>
          <w:sz w:val="20"/>
          <w:lang w:val="ca-ES"/>
        </w:rPr>
        <w:t xml:space="preserve">. </w:t>
      </w:r>
      <w:r w:rsidR="003A115C">
        <w:rPr>
          <w:sz w:val="20"/>
          <w:lang w:val="ca-ES"/>
        </w:rPr>
        <w:br/>
      </w:r>
    </w:p>
    <w:tbl>
      <w:tblPr>
        <w:tblStyle w:val="Taulaambquadrcula"/>
        <w:tblW w:w="0" w:type="auto"/>
        <w:tblLook w:val="04A0" w:firstRow="1" w:lastRow="0" w:firstColumn="1" w:lastColumn="0" w:noHBand="0" w:noVBand="1"/>
      </w:tblPr>
      <w:tblGrid>
        <w:gridCol w:w="2122"/>
        <w:gridCol w:w="6372"/>
      </w:tblGrid>
      <w:tr w:rsidR="00DF225A" w:rsidRPr="003632B4" w:rsidTr="002627B0">
        <w:tc>
          <w:tcPr>
            <w:tcW w:w="8494" w:type="dxa"/>
            <w:gridSpan w:val="2"/>
            <w:shd w:val="clear" w:color="auto" w:fill="FFC000" w:themeFill="accent4"/>
          </w:tcPr>
          <w:p w:rsidR="00DF225A" w:rsidRPr="003632B4" w:rsidRDefault="00DF225A" w:rsidP="002627B0">
            <w:pPr>
              <w:jc w:val="center"/>
              <w:rPr>
                <w:b/>
                <w:sz w:val="24"/>
                <w:szCs w:val="24"/>
                <w:lang w:val="ca-ES"/>
              </w:rPr>
            </w:pPr>
            <w:r w:rsidRPr="00365934">
              <w:rPr>
                <w:b/>
                <w:sz w:val="28"/>
                <w:szCs w:val="24"/>
                <w:lang w:val="ca-ES"/>
              </w:rPr>
              <w:t>REQUERIMENTS</w:t>
            </w:r>
          </w:p>
        </w:tc>
      </w:tr>
      <w:tr w:rsidR="00DF225A" w:rsidRPr="003632B4" w:rsidTr="00D10BF2">
        <w:tc>
          <w:tcPr>
            <w:tcW w:w="2122" w:type="dxa"/>
            <w:shd w:val="clear" w:color="auto" w:fill="FFF2CC" w:themeFill="accent4" w:themeFillTint="33"/>
          </w:tcPr>
          <w:p w:rsidR="00DF225A" w:rsidRPr="003632B4" w:rsidRDefault="00DF225A" w:rsidP="002627B0">
            <w:pPr>
              <w:rPr>
                <w:sz w:val="24"/>
                <w:szCs w:val="24"/>
                <w:lang w:val="ca-ES"/>
              </w:rPr>
            </w:pPr>
            <w:r w:rsidRPr="003632B4">
              <w:rPr>
                <w:sz w:val="24"/>
                <w:szCs w:val="24"/>
                <w:lang w:val="ca-ES"/>
              </w:rPr>
              <w:t xml:space="preserve">Estimació </w:t>
            </w:r>
            <w:r w:rsidR="003632B4" w:rsidRPr="003632B4">
              <w:rPr>
                <w:sz w:val="24"/>
                <w:szCs w:val="24"/>
                <w:lang w:val="ca-ES"/>
              </w:rPr>
              <w:t>d’assistents</w:t>
            </w:r>
            <w:r w:rsidR="00D25C26">
              <w:rPr>
                <w:sz w:val="24"/>
                <w:szCs w:val="24"/>
                <w:lang w:val="ca-ES"/>
              </w:rPr>
              <w:t xml:space="preserve"> </w:t>
            </w:r>
          </w:p>
        </w:tc>
        <w:tc>
          <w:tcPr>
            <w:tcW w:w="6372" w:type="dxa"/>
          </w:tcPr>
          <w:p w:rsidR="00DF225A" w:rsidRPr="003632B4" w:rsidRDefault="00DF225A" w:rsidP="002627B0">
            <w:pPr>
              <w:rPr>
                <w:sz w:val="24"/>
                <w:szCs w:val="24"/>
                <w:lang w:val="ca-ES"/>
              </w:rPr>
            </w:pPr>
          </w:p>
        </w:tc>
      </w:tr>
      <w:tr w:rsidR="00DF225A" w:rsidRPr="003632B4" w:rsidTr="00D10BF2">
        <w:tc>
          <w:tcPr>
            <w:tcW w:w="2122" w:type="dxa"/>
            <w:shd w:val="clear" w:color="auto" w:fill="FFF2CC" w:themeFill="accent4" w:themeFillTint="33"/>
          </w:tcPr>
          <w:p w:rsidR="00DF225A" w:rsidRPr="003632B4" w:rsidRDefault="00EA64F6" w:rsidP="00EA64F6">
            <w:pPr>
              <w:rPr>
                <w:sz w:val="24"/>
                <w:szCs w:val="24"/>
                <w:lang w:val="ca-ES"/>
              </w:rPr>
            </w:pPr>
            <w:r w:rsidRPr="003632B4">
              <w:rPr>
                <w:sz w:val="24"/>
                <w:szCs w:val="24"/>
                <w:lang w:val="ca-ES"/>
              </w:rPr>
              <w:t xml:space="preserve">Mobiliari </w:t>
            </w:r>
            <w:r w:rsidRPr="00460A43">
              <w:rPr>
                <w:sz w:val="20"/>
                <w:szCs w:val="24"/>
                <w:lang w:val="ca-ES"/>
              </w:rPr>
              <w:t>(</w:t>
            </w:r>
            <w:r w:rsidR="00D25C26" w:rsidRPr="00460A43">
              <w:rPr>
                <w:sz w:val="18"/>
                <w:szCs w:val="24"/>
                <w:lang w:val="ca-ES"/>
              </w:rPr>
              <w:t>nº</w:t>
            </w:r>
            <w:r w:rsidR="00D25C26" w:rsidRPr="00460A43">
              <w:rPr>
                <w:sz w:val="20"/>
                <w:szCs w:val="24"/>
                <w:lang w:val="ca-ES"/>
              </w:rPr>
              <w:t xml:space="preserve"> </w:t>
            </w:r>
            <w:r w:rsidRPr="00460A43">
              <w:rPr>
                <w:sz w:val="20"/>
                <w:szCs w:val="24"/>
                <w:lang w:val="ca-ES"/>
              </w:rPr>
              <w:t xml:space="preserve">taules, </w:t>
            </w:r>
            <w:r w:rsidR="00D25C26" w:rsidRPr="00460A43">
              <w:rPr>
                <w:sz w:val="18"/>
                <w:szCs w:val="24"/>
                <w:lang w:val="ca-ES"/>
              </w:rPr>
              <w:t xml:space="preserve">nº </w:t>
            </w:r>
            <w:r w:rsidRPr="00460A43">
              <w:rPr>
                <w:sz w:val="20"/>
                <w:szCs w:val="24"/>
                <w:lang w:val="ca-ES"/>
              </w:rPr>
              <w:t>cadires…)</w:t>
            </w:r>
          </w:p>
        </w:tc>
        <w:tc>
          <w:tcPr>
            <w:tcW w:w="6372" w:type="dxa"/>
          </w:tcPr>
          <w:p w:rsidR="00DF225A" w:rsidRPr="003632B4" w:rsidRDefault="00DF225A" w:rsidP="002627B0">
            <w:pPr>
              <w:rPr>
                <w:sz w:val="24"/>
                <w:szCs w:val="24"/>
                <w:lang w:val="ca-ES"/>
              </w:rPr>
            </w:pPr>
          </w:p>
        </w:tc>
      </w:tr>
      <w:tr w:rsidR="00DF225A" w:rsidRPr="003632B4" w:rsidTr="00D10BF2">
        <w:tc>
          <w:tcPr>
            <w:tcW w:w="2122" w:type="dxa"/>
            <w:shd w:val="clear" w:color="auto" w:fill="FFF2CC" w:themeFill="accent4" w:themeFillTint="33"/>
          </w:tcPr>
          <w:p w:rsidR="00DF225A" w:rsidRPr="003632B4" w:rsidRDefault="00EA64F6" w:rsidP="002627B0">
            <w:pPr>
              <w:rPr>
                <w:sz w:val="24"/>
                <w:szCs w:val="24"/>
                <w:lang w:val="ca-ES"/>
              </w:rPr>
            </w:pPr>
            <w:r w:rsidRPr="003632B4">
              <w:rPr>
                <w:sz w:val="24"/>
                <w:szCs w:val="24"/>
                <w:lang w:val="ca-ES"/>
              </w:rPr>
              <w:t>Equip de so?</w:t>
            </w:r>
            <w:r w:rsidR="00D25C26">
              <w:rPr>
                <w:sz w:val="24"/>
                <w:szCs w:val="24"/>
                <w:lang w:val="ca-ES"/>
              </w:rPr>
              <w:t xml:space="preserve"> </w:t>
            </w:r>
            <w:r w:rsidR="00D25C26" w:rsidRPr="00460A43">
              <w:rPr>
                <w:sz w:val="20"/>
                <w:szCs w:val="24"/>
                <w:lang w:val="ca-ES"/>
              </w:rPr>
              <w:t>(Altaveu, micròfon...)</w:t>
            </w:r>
          </w:p>
        </w:tc>
        <w:tc>
          <w:tcPr>
            <w:tcW w:w="6372" w:type="dxa"/>
          </w:tcPr>
          <w:p w:rsidR="00DF225A" w:rsidRPr="003632B4" w:rsidRDefault="00DF225A" w:rsidP="002627B0">
            <w:pPr>
              <w:rPr>
                <w:sz w:val="24"/>
                <w:szCs w:val="24"/>
                <w:lang w:val="ca-ES"/>
              </w:rPr>
            </w:pPr>
          </w:p>
        </w:tc>
      </w:tr>
      <w:tr w:rsidR="00DF225A" w:rsidRPr="003632B4" w:rsidTr="00D10BF2">
        <w:tc>
          <w:tcPr>
            <w:tcW w:w="2122" w:type="dxa"/>
            <w:shd w:val="clear" w:color="auto" w:fill="FFF2CC" w:themeFill="accent4" w:themeFillTint="33"/>
          </w:tcPr>
          <w:p w:rsidR="00DF225A" w:rsidRPr="003632B4" w:rsidRDefault="004E4415" w:rsidP="002627B0">
            <w:pPr>
              <w:rPr>
                <w:sz w:val="24"/>
                <w:szCs w:val="24"/>
                <w:lang w:val="ca-ES"/>
              </w:rPr>
            </w:pPr>
            <w:r>
              <w:rPr>
                <w:sz w:val="24"/>
                <w:szCs w:val="24"/>
                <w:lang w:val="ca-ES"/>
              </w:rPr>
              <w:t>Taula Ping-Pong?</w:t>
            </w:r>
          </w:p>
        </w:tc>
        <w:tc>
          <w:tcPr>
            <w:tcW w:w="6372" w:type="dxa"/>
          </w:tcPr>
          <w:p w:rsidR="00DF225A" w:rsidRPr="003632B4" w:rsidRDefault="00DF225A" w:rsidP="002627B0">
            <w:pPr>
              <w:rPr>
                <w:sz w:val="24"/>
                <w:szCs w:val="24"/>
                <w:lang w:val="ca-ES"/>
              </w:rPr>
            </w:pPr>
          </w:p>
        </w:tc>
      </w:tr>
      <w:tr w:rsidR="004E4415" w:rsidRPr="003632B4" w:rsidTr="00D10BF2">
        <w:tc>
          <w:tcPr>
            <w:tcW w:w="2122" w:type="dxa"/>
            <w:shd w:val="clear" w:color="auto" w:fill="FFF2CC" w:themeFill="accent4" w:themeFillTint="33"/>
          </w:tcPr>
          <w:p w:rsidR="004E4415" w:rsidRDefault="004E4415" w:rsidP="002627B0">
            <w:pPr>
              <w:rPr>
                <w:sz w:val="24"/>
                <w:szCs w:val="24"/>
                <w:lang w:val="ca-ES"/>
              </w:rPr>
            </w:pPr>
            <w:r>
              <w:rPr>
                <w:sz w:val="24"/>
                <w:szCs w:val="24"/>
                <w:lang w:val="ca-ES"/>
              </w:rPr>
              <w:t>Galleda amb gel?</w:t>
            </w:r>
          </w:p>
        </w:tc>
        <w:tc>
          <w:tcPr>
            <w:tcW w:w="6372" w:type="dxa"/>
          </w:tcPr>
          <w:p w:rsidR="004E4415" w:rsidRPr="003632B4" w:rsidRDefault="004E4415" w:rsidP="002627B0">
            <w:pPr>
              <w:rPr>
                <w:sz w:val="24"/>
                <w:szCs w:val="24"/>
                <w:lang w:val="ca-ES"/>
              </w:rPr>
            </w:pPr>
          </w:p>
        </w:tc>
      </w:tr>
      <w:tr w:rsidR="004E4415" w:rsidRPr="003632B4" w:rsidTr="00D10BF2">
        <w:tc>
          <w:tcPr>
            <w:tcW w:w="2122" w:type="dxa"/>
            <w:shd w:val="clear" w:color="auto" w:fill="FFF2CC" w:themeFill="accent4" w:themeFillTint="33"/>
          </w:tcPr>
          <w:p w:rsidR="004E4415" w:rsidRDefault="004E4415" w:rsidP="002627B0">
            <w:pPr>
              <w:rPr>
                <w:sz w:val="24"/>
                <w:szCs w:val="24"/>
                <w:lang w:val="ca-ES"/>
              </w:rPr>
            </w:pPr>
            <w:r>
              <w:rPr>
                <w:sz w:val="24"/>
                <w:szCs w:val="24"/>
                <w:lang w:val="ca-ES"/>
              </w:rPr>
              <w:t>Altres requeriments</w:t>
            </w:r>
          </w:p>
        </w:tc>
        <w:tc>
          <w:tcPr>
            <w:tcW w:w="6372" w:type="dxa"/>
          </w:tcPr>
          <w:p w:rsidR="004E4415" w:rsidRDefault="004E4415" w:rsidP="002627B0">
            <w:pPr>
              <w:rPr>
                <w:sz w:val="24"/>
                <w:szCs w:val="24"/>
                <w:lang w:val="ca-ES"/>
              </w:rPr>
            </w:pPr>
          </w:p>
          <w:p w:rsidR="005E5B2F" w:rsidRDefault="005E5B2F" w:rsidP="002627B0">
            <w:pPr>
              <w:rPr>
                <w:sz w:val="24"/>
                <w:szCs w:val="24"/>
                <w:lang w:val="ca-ES"/>
              </w:rPr>
            </w:pPr>
          </w:p>
          <w:p w:rsidR="00460A43" w:rsidRDefault="00460A43" w:rsidP="002627B0">
            <w:pPr>
              <w:rPr>
                <w:sz w:val="24"/>
                <w:szCs w:val="24"/>
                <w:lang w:val="ca-ES"/>
              </w:rPr>
            </w:pPr>
          </w:p>
          <w:p w:rsidR="00460A43" w:rsidRPr="003632B4" w:rsidRDefault="00460A43" w:rsidP="002627B0">
            <w:pPr>
              <w:rPr>
                <w:sz w:val="24"/>
                <w:szCs w:val="24"/>
                <w:lang w:val="ca-ES"/>
              </w:rPr>
            </w:pPr>
          </w:p>
        </w:tc>
      </w:tr>
      <w:tr w:rsidR="005D46C4" w:rsidRPr="003632B4" w:rsidTr="00D10BF2">
        <w:tc>
          <w:tcPr>
            <w:tcW w:w="2122" w:type="dxa"/>
            <w:shd w:val="clear" w:color="auto" w:fill="FFF2CC" w:themeFill="accent4" w:themeFillTint="33"/>
          </w:tcPr>
          <w:p w:rsidR="005D46C4" w:rsidRDefault="005D46C4" w:rsidP="005D46C4">
            <w:pPr>
              <w:rPr>
                <w:sz w:val="24"/>
                <w:szCs w:val="24"/>
                <w:lang w:val="ca-ES"/>
              </w:rPr>
            </w:pPr>
            <w:r w:rsidRPr="00AF0A5B">
              <w:rPr>
                <w:sz w:val="24"/>
                <w:szCs w:val="24"/>
                <w:lang w:val="ca-ES"/>
              </w:rPr>
              <w:t>Dades requerides per la signatura del conveni de patrocini:</w:t>
            </w:r>
            <w:r>
              <w:rPr>
                <w:sz w:val="24"/>
                <w:szCs w:val="24"/>
                <w:lang w:val="ca-ES"/>
              </w:rPr>
              <w:t xml:space="preserve"> (complimentar els espais corresponents)</w:t>
            </w:r>
          </w:p>
        </w:tc>
        <w:tc>
          <w:tcPr>
            <w:tcW w:w="6372" w:type="dxa"/>
          </w:tcPr>
          <w:p w:rsidR="005D46C4" w:rsidRDefault="005D46C4" w:rsidP="005D46C4">
            <w:pPr>
              <w:rPr>
                <w:sz w:val="24"/>
                <w:szCs w:val="24"/>
                <w:lang w:val="ca-ES"/>
              </w:rPr>
            </w:pPr>
            <w:r w:rsidRPr="00AF0A5B">
              <w:rPr>
                <w:sz w:val="24"/>
                <w:szCs w:val="24"/>
                <w:lang w:val="ca-ES"/>
              </w:rPr>
              <w:t>De l’altra part, (NOM REPRESENTANT LEGAL), en nom i en representació de (ENTITAT) (en endavant (NOM CURT ENTITAT), amb domicili a (DOMICILI COMPLET) i adreça electrònica a efectes de notificacions (adreça electrònica), amb C.I.F núm.(CIF), com a (CÀRREC) en virtut de l’escriptura pública atorgada pel Notari de ....  Sr....o, el (data atorgament), número ... del seu protocol, constituïda la societat en l’escriptura pública autoritzada pel Notari de ...., Sr. ..., el (data atorgament), número ..... del seu protocol i inscrita al Registre Mercantil de Barcelona, al tom ......, foli ...., full ..., inscripció .........</w:t>
            </w:r>
          </w:p>
        </w:tc>
      </w:tr>
    </w:tbl>
    <w:p w:rsidR="00DF225A" w:rsidRPr="003632B4" w:rsidRDefault="00DF225A" w:rsidP="00D25C26">
      <w:pPr>
        <w:rPr>
          <w:sz w:val="24"/>
          <w:szCs w:val="24"/>
        </w:rPr>
      </w:pPr>
      <w:bookmarkStart w:id="0" w:name="_GoBack"/>
      <w:bookmarkEnd w:id="0"/>
    </w:p>
    <w:sectPr w:rsidR="00DF225A" w:rsidRPr="003632B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8DC"/>
    <w:rsid w:val="000D37DC"/>
    <w:rsid w:val="00115680"/>
    <w:rsid w:val="001C6068"/>
    <w:rsid w:val="001E7400"/>
    <w:rsid w:val="00200153"/>
    <w:rsid w:val="002012C1"/>
    <w:rsid w:val="00235603"/>
    <w:rsid w:val="002828DC"/>
    <w:rsid w:val="002B3795"/>
    <w:rsid w:val="00323D4A"/>
    <w:rsid w:val="00347BB0"/>
    <w:rsid w:val="003632B4"/>
    <w:rsid w:val="00365934"/>
    <w:rsid w:val="003A115C"/>
    <w:rsid w:val="003C6435"/>
    <w:rsid w:val="003D2226"/>
    <w:rsid w:val="00414588"/>
    <w:rsid w:val="00460A43"/>
    <w:rsid w:val="004E4415"/>
    <w:rsid w:val="005106BF"/>
    <w:rsid w:val="00554EB2"/>
    <w:rsid w:val="00595920"/>
    <w:rsid w:val="005D46C4"/>
    <w:rsid w:val="005E5B2F"/>
    <w:rsid w:val="007D37C0"/>
    <w:rsid w:val="007E1143"/>
    <w:rsid w:val="00820DC1"/>
    <w:rsid w:val="0083597B"/>
    <w:rsid w:val="0085514F"/>
    <w:rsid w:val="008D2F67"/>
    <w:rsid w:val="009712E4"/>
    <w:rsid w:val="00A70FEF"/>
    <w:rsid w:val="00AE5D83"/>
    <w:rsid w:val="00AF7D4A"/>
    <w:rsid w:val="00D10BF2"/>
    <w:rsid w:val="00D25C26"/>
    <w:rsid w:val="00D44F8B"/>
    <w:rsid w:val="00D52C88"/>
    <w:rsid w:val="00D54E92"/>
    <w:rsid w:val="00DF225A"/>
    <w:rsid w:val="00EA64F6"/>
    <w:rsid w:val="00F1414E"/>
    <w:rsid w:val="00FF35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D935486-5CE4-4FF9-84F9-90005432B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styleId="Taulaambquadrcula">
    <w:name w:val="Table Grid"/>
    <w:basedOn w:val="Taulanormal"/>
    <w:uiPriority w:val="39"/>
    <w:rsid w:val="000D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DF225A"/>
    <w:pPr>
      <w:ind w:left="720"/>
      <w:contextualSpacing/>
    </w:pPr>
  </w:style>
  <w:style w:type="character" w:styleId="Enlla">
    <w:name w:val="Hyperlink"/>
    <w:basedOn w:val="Tipusdelletraperdefectedelpargraf"/>
    <w:uiPriority w:val="99"/>
    <w:unhideWhenUsed/>
    <w:rsid w:val="00115680"/>
    <w:rPr>
      <w:color w:val="0563C1" w:themeColor="hyperlink"/>
      <w:u w:val="single"/>
    </w:rPr>
  </w:style>
  <w:style w:type="paragraph" w:styleId="Textdeglobus">
    <w:name w:val="Balloon Text"/>
    <w:basedOn w:val="Normal"/>
    <w:link w:val="TextdeglobusCar"/>
    <w:uiPriority w:val="99"/>
    <w:semiHidden/>
    <w:unhideWhenUsed/>
    <w:rsid w:val="002012C1"/>
    <w:pPr>
      <w:spacing w:after="0" w:line="240" w:lineRule="auto"/>
    </w:pPr>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2012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1294</Characters>
  <Application>Microsoft Office Word</Application>
  <DocSecurity>0</DocSecurity>
  <Lines>10</Lines>
  <Paragraphs>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Tecno Campus</Company>
  <LinksUpToDate>false</LinksUpToDate>
  <CharactersWithSpaces>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Fernàndez Cantalejo</dc:creator>
  <cp:keywords/>
  <dc:description/>
  <cp:lastModifiedBy>Carles Fillat Riberas</cp:lastModifiedBy>
  <cp:revision>2</cp:revision>
  <cp:lastPrinted>2019-09-24T09:28:00Z</cp:lastPrinted>
  <dcterms:created xsi:type="dcterms:W3CDTF">2019-10-30T14:04:00Z</dcterms:created>
  <dcterms:modified xsi:type="dcterms:W3CDTF">2019-10-30T14:04:00Z</dcterms:modified>
</cp:coreProperties>
</file>