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8544" w14:textId="57F1B7BA" w:rsidR="0045018A" w:rsidRDefault="0045018A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Theme="minorHAnsi" w:hAnsiTheme="minorHAnsi"/>
          <w:noProof/>
          <w:lang w:eastAsia="ca-ES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271FD1" wp14:editId="6F223F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4960" cy="708660"/>
            <wp:effectExtent l="0" t="0" r="0" b="0"/>
            <wp:wrapThrough wrapText="bothSides">
              <wp:wrapPolygon edited="0">
                <wp:start x="0" y="0"/>
                <wp:lineTo x="0" y="20903"/>
                <wp:lineTo x="21288" y="20903"/>
                <wp:lineTo x="21288" y="0"/>
                <wp:lineTo x="0" y="0"/>
              </wp:wrapPolygon>
            </wp:wrapThrough>
            <wp:docPr id="2061551424" name="Imagen 206155142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72097" name="Imagen 1" descr="Imagen que contiene Text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645DE" w14:textId="5AA1DD2A" w:rsidR="0045018A" w:rsidRDefault="0045018A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Theme="minorHAnsi" w:hAnsiTheme="minorHAnsi"/>
          <w:noProof/>
          <w:lang w:eastAsia="ca-ES"/>
        </w:rPr>
      </w:pPr>
    </w:p>
    <w:p w14:paraId="5050F3CD" w14:textId="77777777" w:rsidR="0045018A" w:rsidRPr="000E478A" w:rsidRDefault="0045018A" w:rsidP="0045018A">
      <w:pPr>
        <w:tabs>
          <w:tab w:val="left" w:pos="855"/>
          <w:tab w:val="right" w:pos="9638"/>
        </w:tabs>
        <w:spacing w:line="360" w:lineRule="auto"/>
        <w:rPr>
          <w:rFonts w:asciiTheme="minorHAnsi" w:hAnsiTheme="minorHAnsi"/>
        </w:rPr>
      </w:pP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428D8" w:rsidRPr="000E478A" w14:paraId="02519A2F" w14:textId="77777777" w:rsidTr="00DC30E1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6530203C" w14:textId="10CF0B54" w:rsidR="006428D8" w:rsidRPr="000E478A" w:rsidRDefault="006428D8" w:rsidP="006428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78A">
              <w:rPr>
                <w:rFonts w:asciiTheme="minorHAnsi" w:hAnsiTheme="minorHAnsi"/>
                <w:b/>
                <w:bCs/>
              </w:rPr>
              <w:t>SOL·LICITUD DE RECONEIXEMENT I TRANSFERÈNCIA DE CRÈDITS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912"/>
      </w:tblGrid>
      <w:tr w:rsidR="00DF233A" w:rsidRPr="00FD512B" w14:paraId="0C887D35" w14:textId="77777777" w:rsidTr="00DC30E1">
        <w:tc>
          <w:tcPr>
            <w:tcW w:w="9918" w:type="dxa"/>
            <w:gridSpan w:val="2"/>
          </w:tcPr>
          <w:p w14:paraId="0C887D34" w14:textId="07B3AAB4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Nom i cognoms: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4F07C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sz w:val="20"/>
                <w:szCs w:val="20"/>
              </w:rPr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F233A" w:rsidRPr="00FD512B" w14:paraId="0C887D38" w14:textId="77777777" w:rsidTr="00DC30E1">
        <w:tc>
          <w:tcPr>
            <w:tcW w:w="5006" w:type="dxa"/>
          </w:tcPr>
          <w:p w14:paraId="0C887D36" w14:textId="77777777" w:rsidR="00DF233A" w:rsidRPr="00FD512B" w:rsidRDefault="00521F21" w:rsidP="00E558DE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DNI</w:t>
            </w:r>
            <w:r w:rsidR="00DF233A" w:rsidRPr="00FD512B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DF233A"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912" w:type="dxa"/>
          </w:tcPr>
          <w:p w14:paraId="0C887D37" w14:textId="77777777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Telèfon: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F233A" w:rsidRPr="00FD512B" w14:paraId="0C887D3A" w14:textId="77777777" w:rsidTr="00DC30E1">
        <w:tc>
          <w:tcPr>
            <w:tcW w:w="9918" w:type="dxa"/>
            <w:gridSpan w:val="2"/>
          </w:tcPr>
          <w:p w14:paraId="0C887D39" w14:textId="177DEB66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Correu electrònic: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4F07C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sz w:val="20"/>
                <w:szCs w:val="20"/>
              </w:rPr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E4900" w:rsidRPr="00FD512B" w14:paraId="0C887D3C" w14:textId="77777777" w:rsidTr="00DC30E1">
        <w:tc>
          <w:tcPr>
            <w:tcW w:w="9918" w:type="dxa"/>
            <w:gridSpan w:val="2"/>
          </w:tcPr>
          <w:p w14:paraId="0C887D3B" w14:textId="0649CB42" w:rsidR="00DE4900" w:rsidRPr="00FD512B" w:rsidRDefault="00DE4900" w:rsidP="00DE4900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 xml:space="preserve">Estudi d’origen: </w: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Majúscula"/>
                  </w:textInput>
                </w:ffData>
              </w:fldChar>
            </w:r>
            <w:bookmarkStart w:id="0" w:name="Text1"/>
            <w:r w:rsidR="004F07C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C887D3D" w14:textId="77777777" w:rsidR="00EF1BE4" w:rsidRPr="000E478A" w:rsidRDefault="00EF1BE4" w:rsidP="00EF1BE4">
      <w:pPr>
        <w:pStyle w:val="Llegenda"/>
        <w:rPr>
          <w:rFonts w:asciiTheme="minorHAnsi" w:hAnsiTheme="minorHAnsi" w:cs="Tahoma"/>
          <w:sz w:val="14"/>
          <w:szCs w:val="14"/>
        </w:rPr>
      </w:pPr>
    </w:p>
    <w:p w14:paraId="2D951E86" w14:textId="032508E4" w:rsidR="00377669" w:rsidRPr="00FD512B" w:rsidRDefault="00BC4A08" w:rsidP="00EF1BE4">
      <w:pPr>
        <w:pStyle w:val="Llegenda"/>
        <w:rPr>
          <w:rFonts w:asciiTheme="minorHAnsi" w:hAnsiTheme="minorHAnsi" w:cs="Tahoma"/>
          <w:sz w:val="22"/>
          <w:szCs w:val="22"/>
        </w:rPr>
      </w:pPr>
      <w:r w:rsidRPr="00FD512B">
        <w:rPr>
          <w:rFonts w:asciiTheme="minorHAnsi" w:hAnsiTheme="minorHAnsi" w:cs="Tahoma"/>
          <w:sz w:val="22"/>
          <w:szCs w:val="22"/>
        </w:rPr>
        <w:t>Estudi del Grau sol·licitat</w:t>
      </w:r>
      <w:r w:rsidR="00EF1BE4" w:rsidRPr="00FD512B">
        <w:rPr>
          <w:rFonts w:asciiTheme="minorHAnsi" w:hAnsiTheme="minorHAnsi" w:cs="Tahoma"/>
          <w:sz w:val="22"/>
          <w:szCs w:val="22"/>
        </w:rPr>
        <w:t>:</w:t>
      </w:r>
    </w:p>
    <w:p w14:paraId="524BBBBC" w14:textId="77777777" w:rsidR="00DC30E1" w:rsidRPr="00180893" w:rsidRDefault="00DC30E1" w:rsidP="00DC30E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709"/>
        <w:gridCol w:w="3544"/>
        <w:gridCol w:w="236"/>
        <w:gridCol w:w="189"/>
        <w:gridCol w:w="2268"/>
      </w:tblGrid>
      <w:tr w:rsidR="00DC30E1" w:rsidRPr="00DC30E1" w14:paraId="1DBB7246" w14:textId="77777777" w:rsidTr="00D3664E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74F55A9" w14:textId="3754CF7B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>EMPRESA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0995F97B" w14:textId="50338A41" w:rsidR="00DC30E1" w:rsidRPr="00DC30E1" w:rsidRDefault="00DC30E1" w:rsidP="00DC30E1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 xml:space="preserve"> </w:t>
            </w:r>
            <w:r w:rsidR="00AE7205">
              <w:rPr>
                <w:rFonts w:ascii="Calibri" w:hAnsi="Calibri" w:cs="Tahoma"/>
                <w:b/>
                <w:bCs/>
              </w:rPr>
              <w:t>TECNOLOGIA i INDÚSTRIES CULTURALS</w:t>
            </w:r>
            <w:r w:rsidRPr="00DC30E1">
              <w:rPr>
                <w:rFonts w:ascii="Calibri" w:hAnsi="Calibri" w:cs="Tahoma"/>
                <w:b/>
                <w:bCs/>
              </w:rPr>
              <w:t xml:space="preserve">                  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14:paraId="5990A94A" w14:textId="670566F0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>SALUT</w:t>
            </w:r>
          </w:p>
        </w:tc>
      </w:tr>
      <w:tr w:rsidR="00DC30E1" w:rsidRPr="00DC30E1" w14:paraId="510920A8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B1B9A9B" w14:textId="423EDD64" w:rsidR="00DC30E1" w:rsidRPr="00DC30E1" w:rsidRDefault="00C621A7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D070879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1DCCD79" w14:textId="417671E8" w:rsidR="00DC30E1" w:rsidRPr="00DC30E1" w:rsidRDefault="00AE7205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0EC34153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>. 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73ADC0A1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6BC3C929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DC30E1" w:rsidRPr="00DC30E1" w14:paraId="6A8BFC4C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636A31F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91CD126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4190866E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60820BD1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>. 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780C334E" w14:textId="2D70477B" w:rsidR="00DC30E1" w:rsidRPr="00DC30E1" w:rsidRDefault="00C621A7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07192423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DC30E1" w:rsidRPr="00DC30E1" w14:paraId="0E35FCBF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75AE88C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597FCC8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Doble Turisme/</w:t>
            </w: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2C947CC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7ED406FE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>. 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271D2CB9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4975B9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DC30E1" w:rsidRPr="00DC30E1" w14:paraId="76847374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82DEA40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480824D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711390C6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A5DCBD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. 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74120C35" w14:textId="281BC50E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6B4D61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3664E" w:rsidRPr="00DC30E1" w14:paraId="67CBAA1D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24E14A9" w14:textId="51FB5985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87B8A6A" w14:textId="77777777" w:rsidR="00D3664E" w:rsidRPr="00DC30E1" w:rsidRDefault="00D3664E" w:rsidP="00D3664E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</w:t>
            </w: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>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5679B104" w14:textId="5A1B8C08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88BC40" w14:textId="77777777" w:rsidR="00D3664E" w:rsidRPr="00DC30E1" w:rsidRDefault="00D3664E" w:rsidP="00D3664E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08005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9AA95E7" w14:textId="4C402240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90AA" w14:textId="54459F72" w:rsidR="00D3664E" w:rsidRPr="00DC30E1" w:rsidRDefault="00D3664E" w:rsidP="00D3664E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DC30E1" w:rsidRPr="00DC30E1" w14:paraId="04F49445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54173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B4A0B02" w14:textId="75D98DD0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294F17E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 i GI - Docència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938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1701373B" w14:textId="1E120814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B09EB6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C58283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2C9FA1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30E1" w:rsidRPr="00DC30E1" w14:paraId="3FFB9A96" w14:textId="77777777" w:rsidTr="00180893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38857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5E8D810" w14:textId="120F9D19" w:rsidR="00DC30E1" w:rsidRPr="00DC30E1" w:rsidRDefault="00041BBF" w:rsidP="00DC30E1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0B5A2BD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96036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1330FB6A" w14:textId="764095EB" w:rsidR="00DC30E1" w:rsidRPr="00DC30E1" w:rsidRDefault="00041BBF" w:rsidP="00DC30E1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C150" w14:textId="77777777" w:rsidR="00DC30E1" w:rsidRPr="00DC30E1" w:rsidRDefault="00DC30E1" w:rsidP="00DC30E1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9EF8F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7FE16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664E" w:rsidRPr="00DC30E1" w14:paraId="36A6051E" w14:textId="77777777" w:rsidTr="00180893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18500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BFF358E" w14:textId="455FA270" w:rsidR="00D3664E" w:rsidRDefault="00D3664E" w:rsidP="00D3664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8B673E2" w14:textId="3BBE6F2E" w:rsidR="00D3664E" w:rsidRPr="00DC30E1" w:rsidRDefault="00180893" w:rsidP="00D3664E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</w:t>
            </w:r>
            <w:r w:rsidR="00697BEB">
              <w:rPr>
                <w:rFonts w:ascii="Calibri" w:hAnsi="Calibri"/>
                <w:i/>
                <w:sz w:val="20"/>
                <w:szCs w:val="20"/>
              </w:rPr>
              <w:t>à</w:t>
            </w:r>
            <w:r>
              <w:rPr>
                <w:rFonts w:ascii="Calibri" w:hAnsi="Calibri"/>
                <w:i/>
                <w:sz w:val="20"/>
                <w:szCs w:val="20"/>
              </w:rPr>
              <w:t>rqueting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3A888323" w14:textId="77777777" w:rsidR="00D3664E" w:rsidRDefault="00D3664E" w:rsidP="00D3664E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1BADFC" w14:textId="77777777" w:rsidR="00D3664E" w:rsidRPr="00DC30E1" w:rsidRDefault="00D3664E" w:rsidP="00D3664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EE4EFA" w14:textId="77777777" w:rsidR="00D3664E" w:rsidRPr="00DC30E1" w:rsidRDefault="00D3664E" w:rsidP="00D366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889AA" w14:textId="77777777" w:rsidR="00D3664E" w:rsidRPr="00DC30E1" w:rsidRDefault="00D3664E" w:rsidP="00D366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2664B6D" w14:textId="77777777" w:rsidR="00DC30E1" w:rsidRPr="00D9347D" w:rsidRDefault="00DC30E1" w:rsidP="00DE4900">
      <w:pPr>
        <w:pStyle w:val="Default"/>
        <w:ind w:left="426"/>
        <w:rPr>
          <w:rFonts w:asciiTheme="minorHAnsi" w:hAnsiTheme="minorHAnsi"/>
          <w:sz w:val="16"/>
          <w:szCs w:val="16"/>
          <w:lang w:val="ca-ES"/>
        </w:rPr>
      </w:pPr>
    </w:p>
    <w:p w14:paraId="0C887D57" w14:textId="6B9D2755" w:rsidR="00DE4900" w:rsidRPr="000E478A" w:rsidRDefault="00F2326F" w:rsidP="00DE4900">
      <w:pPr>
        <w:pStyle w:val="Default"/>
        <w:ind w:left="426"/>
        <w:rPr>
          <w:rFonts w:asciiTheme="minorHAnsi" w:hAnsiTheme="minorHAnsi"/>
          <w:sz w:val="20"/>
          <w:szCs w:val="20"/>
          <w:highlight w:val="lightGray"/>
          <w:lang w:val="ca-ES"/>
        </w:rPr>
      </w:pPr>
      <w:r w:rsidRPr="000E478A">
        <w:rPr>
          <w:rFonts w:asciiTheme="minorHAnsi" w:hAnsiTheme="minorHAns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87D8C" wp14:editId="78707CA7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1848485" cy="252095"/>
                <wp:effectExtent l="0" t="0" r="18415" b="14605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A" w14:textId="77777777" w:rsidR="00A90863" w:rsidRPr="00AE7205" w:rsidRDefault="00A90863" w:rsidP="00BC4A08">
                            <w:pPr>
                              <w:tabs>
                                <w:tab w:val="left" w:pos="-567"/>
                              </w:tabs>
                              <w:ind w:left="-567" w:firstLine="567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E7205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1. TRANSFERÈNCIA DE CRÈDITS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87D8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pt;margin-top:3.25pt;width:145.5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" fillcolor="red" strokecolor="red">
                <v:textbox>
                  <w:txbxContent>
                    <w:p w14:paraId="0C887D9A" w14:textId="77777777" w:rsidR="00A90863" w:rsidRPr="00AE7205" w:rsidRDefault="00A90863" w:rsidP="00BC4A08">
                      <w:pPr>
                        <w:tabs>
                          <w:tab w:val="left" w:pos="-567"/>
                        </w:tabs>
                        <w:ind w:left="-567" w:firstLine="567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E7205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>1. TRANSFERÈNCIA DE CRÈDITS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87D58" w14:textId="77777777" w:rsidR="00DE4900" w:rsidRPr="000E478A" w:rsidRDefault="00DE4900" w:rsidP="00DE4900">
      <w:pPr>
        <w:pStyle w:val="Default"/>
        <w:ind w:left="425"/>
        <w:rPr>
          <w:rFonts w:asciiTheme="minorHAnsi" w:hAnsiTheme="minorHAnsi"/>
          <w:sz w:val="20"/>
          <w:szCs w:val="20"/>
          <w:highlight w:val="lightGray"/>
          <w:lang w:val="ca-ES"/>
        </w:rPr>
      </w:pPr>
    </w:p>
    <w:p w14:paraId="0C887D59" w14:textId="77777777" w:rsidR="00DE4900" w:rsidRPr="000E478A" w:rsidRDefault="00DE4900" w:rsidP="00DE4900">
      <w:pPr>
        <w:pStyle w:val="Default"/>
        <w:ind w:left="425"/>
        <w:rPr>
          <w:rFonts w:asciiTheme="minorHAnsi" w:hAnsiTheme="minorHAnsi"/>
          <w:sz w:val="14"/>
          <w:szCs w:val="14"/>
          <w:highlight w:val="lightGray"/>
          <w:lang w:val="ca-ES"/>
        </w:rPr>
      </w:pPr>
    </w:p>
    <w:p w14:paraId="2DEA5F4C" w14:textId="038140B7" w:rsidR="00572CEA" w:rsidRPr="00AE7205" w:rsidRDefault="00C4427A" w:rsidP="00572CEA">
      <w:pPr>
        <w:pStyle w:val="Default"/>
        <w:jc w:val="both"/>
        <w:rPr>
          <w:rFonts w:asciiTheme="minorHAnsi" w:hAnsiTheme="minorHAnsi" w:cs="Times New Roman"/>
          <w:sz w:val="18"/>
          <w:szCs w:val="18"/>
          <w:lang w:val="ca-ES"/>
        </w:rPr>
      </w:pP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  <w:lang w:val="ca-ES"/>
        </w:rPr>
        <w:instrText xml:space="preserve"> FORMCHECKBOX </w:instrText>
      </w: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</w: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DE4900" w:rsidRPr="00AE7205">
        <w:rPr>
          <w:rFonts w:asciiTheme="minorHAnsi" w:hAnsiTheme="minorHAnsi" w:cs="Times New Roman"/>
          <w:sz w:val="18"/>
          <w:szCs w:val="18"/>
          <w:lang w:val="ca-ES"/>
        </w:rPr>
        <w:t>Sol·licito la transferència dels crèdits superats de l'estudi previ al meu expedient</w:t>
      </w:r>
      <w:bookmarkStart w:id="1" w:name="Formulario1[0].#subform[0].CasillaVerifi"/>
      <w:bookmarkEnd w:id="1"/>
      <w:r w:rsidR="003D0210">
        <w:rPr>
          <w:rFonts w:asciiTheme="minorHAnsi" w:hAnsiTheme="minorHAnsi" w:cs="Times New Roman"/>
          <w:sz w:val="18"/>
          <w:szCs w:val="18"/>
          <w:lang w:val="ca-ES"/>
        </w:rPr>
        <w:t xml:space="preserve"> del Grau.</w:t>
      </w:r>
    </w:p>
    <w:p w14:paraId="0C887D5C" w14:textId="7E411F42" w:rsidR="00DE4900" w:rsidRPr="00AE7205" w:rsidRDefault="00DE4900" w:rsidP="00572CEA">
      <w:pPr>
        <w:pStyle w:val="Default"/>
        <w:jc w:val="both"/>
        <w:rPr>
          <w:rFonts w:asciiTheme="minorHAnsi" w:hAnsiTheme="minorHAnsi"/>
          <w:sz w:val="18"/>
          <w:szCs w:val="18"/>
          <w:lang w:val="ca-ES"/>
        </w:rPr>
      </w:pPr>
      <w:r w:rsidRPr="00AE7205">
        <w:rPr>
          <w:rFonts w:asciiTheme="minorHAnsi" w:hAnsiTheme="minorHAnsi" w:cs="Arial"/>
          <w:sz w:val="18"/>
          <w:szCs w:val="18"/>
          <w:lang w:val="ca-ES"/>
        </w:rPr>
        <w:t>Si només sol·licites la transferència dels crèdits cursats en estudis previs cal que aportis únicament el certificat</w:t>
      </w:r>
      <w:r w:rsidR="00BC4A08" w:rsidRPr="00AE7205">
        <w:rPr>
          <w:rFonts w:asciiTheme="minorHAnsi" w:hAnsiTheme="minorHAnsi" w:cs="Arial"/>
          <w:sz w:val="18"/>
          <w:szCs w:val="18"/>
          <w:lang w:val="ca-ES"/>
        </w:rPr>
        <w:t xml:space="preserve"> a</w:t>
      </w:r>
      <w:r w:rsidRPr="00AE7205">
        <w:rPr>
          <w:rFonts w:asciiTheme="minorHAnsi" w:hAnsiTheme="minorHAnsi" w:cs="Arial"/>
          <w:sz w:val="18"/>
          <w:szCs w:val="18"/>
          <w:lang w:val="ca-ES"/>
        </w:rPr>
        <w:t>cadèmic dels</w:t>
      </w:r>
      <w:r w:rsidR="00BC4A08" w:rsidRPr="00AE7205">
        <w:rPr>
          <w:rFonts w:asciiTheme="minorHAnsi" w:hAnsiTheme="minorHAnsi" w:cs="Arial"/>
          <w:sz w:val="18"/>
          <w:szCs w:val="18"/>
          <w:lang w:val="ca-ES"/>
        </w:rPr>
        <w:t xml:space="preserve"> </w:t>
      </w:r>
      <w:r w:rsidRPr="00AE7205">
        <w:rPr>
          <w:rFonts w:asciiTheme="minorHAnsi" w:hAnsiTheme="minorHAnsi" w:cs="Arial"/>
          <w:sz w:val="18"/>
          <w:szCs w:val="18"/>
          <w:lang w:val="ca-ES"/>
        </w:rPr>
        <w:t>estudis d'origen.</w:t>
      </w:r>
    </w:p>
    <w:p w14:paraId="0C887D5D" w14:textId="6C72A871" w:rsidR="00DE4900" w:rsidRPr="000E478A" w:rsidRDefault="00F2326F" w:rsidP="00DE4900">
      <w:pPr>
        <w:pStyle w:val="Default"/>
        <w:ind w:left="425"/>
        <w:rPr>
          <w:rFonts w:asciiTheme="minorHAnsi" w:hAnsiTheme="minorHAnsi"/>
          <w:color w:val="FFFFFF"/>
          <w:sz w:val="14"/>
          <w:szCs w:val="14"/>
          <w:lang w:val="ca-ES"/>
        </w:rPr>
      </w:pPr>
      <w:r w:rsidRPr="000E478A">
        <w:rPr>
          <w:rFonts w:asciiTheme="minorHAnsi" w:hAnsiTheme="minorHAns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887D8D" wp14:editId="0D681177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2245995" cy="252095"/>
                <wp:effectExtent l="5715" t="6350" r="571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B" w14:textId="77777777" w:rsidR="00A90863" w:rsidRPr="00AE7205" w:rsidRDefault="00A90863" w:rsidP="00DE490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E7205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2. RECONEIXEMENT DE CRÈDITS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7D8D" id="Text Box 14" o:spid="_x0000_s1027" type="#_x0000_t202" style="position:absolute;left:0;text-align:left;margin-left:-.75pt;margin-top:9.85pt;width:176.85pt;height:19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" fillcolor="red" strokecolor="red">
                <v:textbox>
                  <w:txbxContent>
                    <w:p w14:paraId="0C887D9B" w14:textId="77777777" w:rsidR="00A90863" w:rsidRPr="00AE7205" w:rsidRDefault="00A90863" w:rsidP="00DE4900">
                      <w:pP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E7205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>2. RECONEIXEMENT DE CRÈDITS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900" w:rsidRPr="000E478A">
        <w:rPr>
          <w:rFonts w:asciiTheme="minorHAnsi" w:hAnsiTheme="minorHAnsi"/>
          <w:color w:val="FFFFFF"/>
          <w:sz w:val="20"/>
          <w:szCs w:val="20"/>
          <w:lang w:val="ca-ES"/>
        </w:rPr>
        <w:t>2. RECO</w:t>
      </w:r>
      <w:r w:rsidR="00DE4900" w:rsidRPr="000E478A">
        <w:rPr>
          <w:rFonts w:asciiTheme="minorHAnsi" w:hAnsiTheme="minorHAnsi"/>
          <w:color w:val="FFFFFF"/>
          <w:sz w:val="14"/>
          <w:szCs w:val="14"/>
          <w:lang w:val="ca-ES"/>
        </w:rPr>
        <w:t>N</w:t>
      </w:r>
    </w:p>
    <w:p w14:paraId="0C887D5E" w14:textId="77777777" w:rsidR="00DE4900" w:rsidRPr="000E478A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  <w:bookmarkStart w:id="2" w:name="Texto54"/>
    </w:p>
    <w:bookmarkEnd w:id="2"/>
    <w:p w14:paraId="0C887D5F" w14:textId="77777777" w:rsidR="00DE4900" w:rsidRPr="000E478A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</w:p>
    <w:p w14:paraId="0C887D60" w14:textId="77777777" w:rsidR="00DE4900" w:rsidRPr="000E478A" w:rsidRDefault="00DE4900" w:rsidP="00DE4900">
      <w:pPr>
        <w:ind w:left="426" w:right="71"/>
        <w:jc w:val="both"/>
        <w:rPr>
          <w:rFonts w:asciiTheme="minorHAnsi" w:hAnsiTheme="minorHAnsi"/>
          <w:sz w:val="14"/>
          <w:szCs w:val="14"/>
        </w:rPr>
      </w:pPr>
    </w:p>
    <w:p w14:paraId="0C887D61" w14:textId="0E3C00F3" w:rsidR="00DE4900" w:rsidRPr="00AE7205" w:rsidRDefault="00F2326F" w:rsidP="00572CEA">
      <w:pPr>
        <w:pStyle w:val="Default"/>
        <w:jc w:val="both"/>
        <w:rPr>
          <w:rFonts w:asciiTheme="minorHAnsi" w:hAnsiTheme="minorHAnsi" w:cs="Arial"/>
          <w:color w:val="auto"/>
          <w:sz w:val="18"/>
          <w:szCs w:val="18"/>
          <w:lang w:val="ca-ES"/>
        </w:rPr>
      </w:pPr>
      <w:r w:rsidRPr="000E478A">
        <w:rPr>
          <w:rFonts w:asciiTheme="minorHAnsi" w:hAnsiTheme="minorHAnsi"/>
          <w:b/>
          <w:noProof/>
          <w:sz w:val="14"/>
          <w:szCs w:val="14"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887D8E" wp14:editId="0C5D8D5B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096000" cy="410845"/>
                <wp:effectExtent l="0" t="0" r="19050" b="2794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C" w14:textId="1543105F" w:rsidR="00A90863" w:rsidRPr="00177AF7" w:rsidRDefault="00A90863" w:rsidP="00171546">
                            <w:pPr>
                              <w:pStyle w:val="Default"/>
                              <w:shd w:val="clear" w:color="auto" w:fill="F2F2F2" w:themeFill="background1" w:themeFillShade="F2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177AF7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Un cop resolta la sol·licitud</w:t>
                            </w:r>
                            <w:r w:rsidR="00E2590B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, Gestió Acadèmica es posarà en contacte amb l’estudiant mitjançant correu electrònic.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7D8E" id="Text Box 15" o:spid="_x0000_s1028" type="#_x0000_t202" style="position:absolute;left:0;text-align:left;margin-left:428.8pt;margin-top:20.3pt;width:480pt;height:32.3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" strokecolor="red">
                <v:textbox style="mso-fit-shape-to-text:t">
                  <w:txbxContent>
                    <w:p w14:paraId="0C887D9C" w14:textId="1543105F" w:rsidR="00A90863" w:rsidRPr="00177AF7" w:rsidRDefault="00A90863" w:rsidP="00171546">
                      <w:pPr>
                        <w:pStyle w:val="Default"/>
                        <w:shd w:val="clear" w:color="auto" w:fill="F2F2F2" w:themeFill="background1" w:themeFillShade="F2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</w:pPr>
                      <w:r w:rsidRPr="00177AF7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Un cop resolta la sol·licitud</w:t>
                      </w:r>
                      <w:r w:rsidR="00E2590B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, Gestió Acadèmica es posarà en contacte amb l’estudiant mitjançant correu electrònic.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0E478A">
        <w:rPr>
          <w:rFonts w:asciiTheme="minorHAnsi" w:hAnsiTheme="minorHAnsi"/>
          <w:sz w:val="20"/>
          <w:szCs w:val="20"/>
          <w:highlight w:val="lightGray"/>
          <w:lang w:val="ca-ES"/>
        </w:rPr>
        <w:instrText xml:space="preserve"> FORMCHECKBOX </w:instrText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separate"/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end"/>
      </w:r>
      <w:r w:rsidR="00DE4900" w:rsidRPr="000E478A">
        <w:rPr>
          <w:rFonts w:asciiTheme="minorHAnsi" w:hAnsiTheme="minorHAnsi"/>
          <w:sz w:val="20"/>
          <w:szCs w:val="20"/>
          <w:lang w:val="ca-ES"/>
        </w:rPr>
        <w:t xml:space="preserve"> </w:t>
      </w:r>
      <w:r w:rsidR="00DE4900" w:rsidRPr="00AE7205">
        <w:rPr>
          <w:rFonts w:asciiTheme="minorHAnsi" w:hAnsiTheme="minorHAnsi" w:cs="Arial"/>
          <w:color w:val="auto"/>
          <w:sz w:val="18"/>
          <w:szCs w:val="18"/>
          <w:lang w:val="ca-ES"/>
        </w:rPr>
        <w:t xml:space="preserve">Sol·licito el reconeixement dels crèdits de l'estudi previ al meu expedient </w:t>
      </w:r>
      <w:r w:rsidR="003D0210">
        <w:rPr>
          <w:rFonts w:asciiTheme="minorHAnsi" w:hAnsiTheme="minorHAnsi" w:cs="Arial"/>
          <w:color w:val="auto"/>
          <w:sz w:val="18"/>
          <w:szCs w:val="18"/>
          <w:lang w:val="ca-ES"/>
        </w:rPr>
        <w:t>del Grau</w:t>
      </w:r>
      <w:r w:rsidR="00DE4900" w:rsidRPr="00AE7205">
        <w:rPr>
          <w:rFonts w:asciiTheme="minorHAnsi" w:hAnsiTheme="minorHAnsi" w:cs="Arial"/>
          <w:color w:val="auto"/>
          <w:sz w:val="18"/>
          <w:szCs w:val="18"/>
          <w:lang w:val="ca-ES"/>
        </w:rPr>
        <w:t>.</w:t>
      </w:r>
    </w:p>
    <w:p w14:paraId="0C887D62" w14:textId="77777777" w:rsidR="00DE4900" w:rsidRPr="0045018A" w:rsidRDefault="00DE4900" w:rsidP="00DE4900">
      <w:pPr>
        <w:ind w:left="426" w:right="71"/>
        <w:jc w:val="both"/>
        <w:rPr>
          <w:rFonts w:asciiTheme="minorHAnsi" w:hAnsiTheme="minorHAnsi" w:cs="Arial"/>
          <w:b/>
          <w:sz w:val="12"/>
          <w:szCs w:val="12"/>
        </w:rPr>
      </w:pPr>
    </w:p>
    <w:p w14:paraId="0C887D64" w14:textId="502E3446" w:rsidR="00DE4900" w:rsidRPr="00AE7205" w:rsidRDefault="00DE4900" w:rsidP="001F50FA">
      <w:pPr>
        <w:ind w:right="71"/>
        <w:jc w:val="both"/>
        <w:rPr>
          <w:rFonts w:asciiTheme="minorHAnsi" w:hAnsiTheme="minorHAnsi"/>
          <w:sz w:val="18"/>
          <w:szCs w:val="18"/>
          <w:highlight w:val="lightGray"/>
        </w:rPr>
      </w:pPr>
      <w:r w:rsidRPr="00AE7205">
        <w:rPr>
          <w:rFonts w:asciiTheme="minorHAnsi" w:hAnsiTheme="minorHAnsi" w:cs="Arial"/>
          <w:b/>
          <w:sz w:val="18"/>
          <w:szCs w:val="18"/>
        </w:rPr>
        <w:t>En el moment de presentar aquesta sol·licitud cal que presentis la següent documentació:</w:t>
      </w:r>
    </w:p>
    <w:p w14:paraId="0C887D66" w14:textId="773A5257" w:rsidR="00DE4900" w:rsidRPr="00AE7205" w:rsidRDefault="00A87B7A" w:rsidP="00572CEA">
      <w:pPr>
        <w:jc w:val="both"/>
        <w:rPr>
          <w:rFonts w:asciiTheme="minorHAnsi" w:hAnsiTheme="minorHAnsi" w:cs="Arial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Pr="00AE7205">
        <w:rPr>
          <w:rFonts w:asciiTheme="minorHAnsi" w:hAnsiTheme="minorHAnsi"/>
          <w:sz w:val="18"/>
          <w:szCs w:val="18"/>
          <w:highlight w:val="lightGray"/>
        </w:rPr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/>
          <w:sz w:val="18"/>
          <w:szCs w:val="18"/>
        </w:rPr>
        <w:t>C</w:t>
      </w:r>
      <w:r w:rsidR="00DE4900" w:rsidRPr="00AE7205">
        <w:rPr>
          <w:rFonts w:asciiTheme="minorHAnsi" w:hAnsiTheme="minorHAnsi" w:cs="Arial"/>
          <w:sz w:val="18"/>
          <w:szCs w:val="18"/>
        </w:rPr>
        <w:t>ertificat acadèmic dels estudis d'origen on consti les assignatures, nombre de crèdits, qualificació obtinguda</w:t>
      </w:r>
      <w:r w:rsidR="00E2590B" w:rsidRPr="00AE7205">
        <w:rPr>
          <w:rFonts w:asciiTheme="minorHAnsi" w:hAnsiTheme="minorHAnsi" w:cs="Arial"/>
          <w:sz w:val="18"/>
          <w:szCs w:val="18"/>
        </w:rPr>
        <w:t>.</w:t>
      </w:r>
    </w:p>
    <w:p w14:paraId="0C887D67" w14:textId="1B90DEA7" w:rsidR="00DE4900" w:rsidRPr="00AE7205" w:rsidRDefault="00C4427A" w:rsidP="00572CEA">
      <w:pPr>
        <w:ind w:right="71"/>
        <w:jc w:val="both"/>
        <w:rPr>
          <w:rFonts w:asciiTheme="minorHAnsi" w:hAnsiTheme="minorHAnsi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Pr="00AE7205">
        <w:rPr>
          <w:rFonts w:asciiTheme="minorHAnsi" w:hAnsiTheme="minorHAnsi"/>
          <w:sz w:val="18"/>
          <w:szCs w:val="18"/>
          <w:highlight w:val="lightGray"/>
        </w:rPr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 w:cs="Arial"/>
          <w:sz w:val="18"/>
          <w:szCs w:val="18"/>
        </w:rPr>
        <w:t>El pla d'estudis amb el segell del centre universitari.</w:t>
      </w:r>
    </w:p>
    <w:p w14:paraId="0C887D68" w14:textId="77777777" w:rsidR="00DE4900" w:rsidRPr="00AE7205" w:rsidRDefault="00C4427A" w:rsidP="00572CEA">
      <w:pPr>
        <w:ind w:right="71"/>
        <w:jc w:val="both"/>
        <w:rPr>
          <w:rFonts w:asciiTheme="minorHAnsi" w:hAnsiTheme="minorHAnsi" w:cs="Arial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Pr="00AE7205">
        <w:rPr>
          <w:rFonts w:asciiTheme="minorHAnsi" w:hAnsiTheme="minorHAnsi"/>
          <w:sz w:val="18"/>
          <w:szCs w:val="18"/>
          <w:highlight w:val="lightGray"/>
        </w:rPr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 w:cs="Arial"/>
          <w:sz w:val="18"/>
          <w:szCs w:val="18"/>
        </w:rPr>
        <w:t>Els plans docents o programes de les assignatures que vols reconèixer amb el segell del centre universitari.</w:t>
      </w:r>
    </w:p>
    <w:p w14:paraId="0C887D6C" w14:textId="45460D1C" w:rsidR="00DE4900" w:rsidRPr="00AE7205" w:rsidRDefault="00C4427A" w:rsidP="00572CEA">
      <w:pPr>
        <w:ind w:right="71"/>
        <w:jc w:val="both"/>
        <w:rPr>
          <w:rFonts w:asciiTheme="minorHAnsi" w:hAnsiTheme="minorHAnsi" w:cs="Arial"/>
          <w:color w:val="000000"/>
          <w:sz w:val="18"/>
          <w:szCs w:val="18"/>
          <w:lang w:eastAsia="ca-ES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Pr="00AE7205">
        <w:rPr>
          <w:rFonts w:asciiTheme="minorHAnsi" w:hAnsiTheme="minorHAnsi"/>
          <w:sz w:val="18"/>
          <w:szCs w:val="18"/>
          <w:highlight w:val="lightGray"/>
        </w:rPr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934654" w:rsidRPr="00AE7205">
        <w:rPr>
          <w:rFonts w:asciiTheme="minorHAnsi" w:hAnsiTheme="minorHAnsi"/>
          <w:sz w:val="18"/>
          <w:szCs w:val="18"/>
        </w:rPr>
        <w:t xml:space="preserve"> </w:t>
      </w:r>
      <w:r w:rsidR="00E454C0" w:rsidRPr="00AE7205">
        <w:rPr>
          <w:rFonts w:asciiTheme="minorHAnsi" w:hAnsiTheme="minorHAnsi"/>
          <w:sz w:val="18"/>
          <w:szCs w:val="18"/>
        </w:rPr>
        <w:t xml:space="preserve">Resguard de pagament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per a l’estudi del Reconeixement de l’expedient acadèmic: </w:t>
      </w:r>
      <w:r w:rsidR="00DE4900" w:rsidRPr="00AE7205">
        <w:rPr>
          <w:rFonts w:asciiTheme="minorHAnsi" w:hAnsiTheme="minorHAnsi" w:cs="Arial"/>
          <w:b/>
          <w:color w:val="000000"/>
          <w:sz w:val="18"/>
          <w:szCs w:val="18"/>
          <w:lang w:eastAsia="ca-ES"/>
        </w:rPr>
        <w:t xml:space="preserve">54,54 €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(</w:t>
      </w:r>
      <w:r w:rsidR="001F50FA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o el</w:t>
      </w:r>
      <w:r w:rsidR="00934654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50%: 27,27 €, en cas de tenir carnet de família nombrosa vigent, presentar còpia) al número de compte del TCM : </w:t>
      </w:r>
      <w:proofErr w:type="spellStart"/>
      <w:r w:rsidR="00DB4637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>Banc</w:t>
      </w:r>
      <w:proofErr w:type="spellEnd"/>
      <w:r w:rsidR="00DB4637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 xml:space="preserve"> de Sabadell:</w:t>
      </w:r>
      <w:r w:rsidR="00E454C0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 xml:space="preserve"> </w:t>
      </w:r>
      <w:r w:rsidR="00DB4637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>ES34.0081.5375.95.0001097315</w:t>
      </w:r>
      <w:r w:rsidR="00DE4900" w:rsidRPr="00AE7205">
        <w:rPr>
          <w:rFonts w:asciiTheme="minorHAnsi" w:hAnsiTheme="minorHAnsi" w:cs="Arial"/>
          <w:b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(Taxa aprovada </w:t>
      </w:r>
      <w:r w:rsidR="00015148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al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Decret de taxes</w:t>
      </w:r>
      <w:r w:rsidR="00015148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vigent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).</w:t>
      </w:r>
    </w:p>
    <w:p w14:paraId="0C887D6D" w14:textId="77777777" w:rsidR="00DE4900" w:rsidRPr="000E478A" w:rsidRDefault="00DE4900" w:rsidP="00DE4900">
      <w:pPr>
        <w:ind w:left="709" w:right="71"/>
        <w:jc w:val="both"/>
        <w:rPr>
          <w:rFonts w:asciiTheme="minorHAnsi" w:hAnsiTheme="minorHAnsi" w:cs="Arial"/>
          <w:sz w:val="14"/>
          <w:szCs w:val="14"/>
        </w:rPr>
      </w:pPr>
    </w:p>
    <w:p w14:paraId="67D3346C" w14:textId="77777777" w:rsidR="00EC036D" w:rsidRPr="00D3664E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D3664E">
        <w:rPr>
          <w:rFonts w:asciiTheme="minorHAnsi" w:hAnsiTheme="minorHAnsi" w:cstheme="minorHAnsi"/>
          <w:b/>
          <w:sz w:val="14"/>
          <w:szCs w:val="14"/>
        </w:rPr>
        <w:t>Responsable del Tractament</w:t>
      </w:r>
      <w:r w:rsidRPr="00D3664E">
        <w:rPr>
          <w:rFonts w:asciiTheme="minorHAnsi" w:hAnsiTheme="minorHAnsi" w:cstheme="minorHAnsi"/>
          <w:sz w:val="14"/>
          <w:szCs w:val="14"/>
        </w:rPr>
        <w:t xml:space="preserve">: FUNDACIÓ TECNOCAMPUS MATARÓ-MARESME, amb NIF G62034111 i domicili Avinguda d’Ernest Lluch, 32 - Torre TCM1 08302 Mataró (Barcelona), delegat de protecció de dades </w:t>
      </w:r>
      <w:hyperlink r:id="rId13" w:history="1">
        <w:r w:rsidRPr="00D3664E">
          <w:rPr>
            <w:rStyle w:val="Enlla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D3664E">
        <w:rPr>
          <w:rStyle w:val="Enlla"/>
          <w:rFonts w:asciiTheme="minorHAnsi" w:hAnsiTheme="minorHAnsi" w:cstheme="minorHAnsi"/>
          <w:sz w:val="14"/>
          <w:szCs w:val="14"/>
          <w:lang w:val="es-ES_tradnl"/>
        </w:rPr>
        <w:t>;</w:t>
      </w:r>
      <w:r w:rsidRPr="00D3664E">
        <w:rPr>
          <w:rFonts w:asciiTheme="minorHAnsi" w:hAnsiTheme="minorHAnsi" w:cstheme="minorHAnsi"/>
          <w:sz w:val="14"/>
          <w:szCs w:val="14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450DC4CA" w14:textId="2165DB53" w:rsidR="00EC036D" w:rsidRPr="00D3664E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D3664E">
        <w:rPr>
          <w:rFonts w:asciiTheme="minorHAnsi" w:hAnsiTheme="minorHAnsi" w:cstheme="minorHAnsi"/>
          <w:b/>
          <w:sz w:val="14"/>
          <w:szCs w:val="14"/>
        </w:rPr>
        <w:t>Finalitat</w:t>
      </w:r>
      <w:r w:rsidRPr="00D3664E">
        <w:rPr>
          <w:rFonts w:asciiTheme="minorHAnsi" w:hAnsiTheme="minorHAnsi" w:cstheme="minorHAnsi"/>
          <w:sz w:val="14"/>
          <w:szCs w:val="14"/>
        </w:rPr>
        <w:t xml:space="preserve">: Gestionar la sol·licitud de reconeixement i transferència de crèdits. </w:t>
      </w:r>
      <w:r w:rsidRPr="00D3664E">
        <w:rPr>
          <w:rFonts w:asciiTheme="minorHAnsi" w:hAnsiTheme="minorHAnsi" w:cstheme="minorHAnsi"/>
          <w:b/>
          <w:sz w:val="14"/>
          <w:szCs w:val="14"/>
        </w:rPr>
        <w:t>Legitimació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La base que legitima el tractament de les dades de caràcter personal és </w:t>
      </w:r>
      <w:r w:rsidR="005243A1">
        <w:rPr>
          <w:rFonts w:asciiTheme="minorHAnsi" w:hAnsiTheme="minorHAnsi" w:cstheme="minorHAnsi"/>
          <w:sz w:val="14"/>
          <w:szCs w:val="14"/>
        </w:rPr>
        <w:t>l’execució de la relació contractual</w:t>
      </w:r>
      <w:r w:rsidRPr="00D3664E">
        <w:rPr>
          <w:rFonts w:asciiTheme="minorHAnsi" w:hAnsiTheme="minorHAnsi" w:cstheme="minorHAnsi"/>
          <w:sz w:val="14"/>
          <w:szCs w:val="14"/>
        </w:rPr>
        <w:t>, en virtut de l’article 6.1.</w:t>
      </w:r>
      <w:r w:rsidR="005243A1">
        <w:rPr>
          <w:rFonts w:asciiTheme="minorHAnsi" w:hAnsiTheme="minorHAnsi" w:cstheme="minorHAnsi"/>
          <w:sz w:val="14"/>
          <w:szCs w:val="14"/>
        </w:rPr>
        <w:t>b</w:t>
      </w:r>
      <w:r w:rsidRPr="00D3664E">
        <w:rPr>
          <w:rFonts w:asciiTheme="minorHAnsi" w:hAnsiTheme="minorHAnsi" w:cstheme="minorHAnsi"/>
          <w:sz w:val="14"/>
          <w:szCs w:val="14"/>
        </w:rPr>
        <w:t xml:space="preserve">) del RGPD. </w:t>
      </w:r>
      <w:r w:rsidRPr="00D3664E">
        <w:rPr>
          <w:rFonts w:asciiTheme="minorHAnsi" w:hAnsiTheme="minorHAnsi" w:cstheme="minorHAnsi"/>
          <w:b/>
          <w:sz w:val="14"/>
          <w:szCs w:val="14"/>
        </w:rPr>
        <w:t>Conservació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Les dades no es conservaran més temps del necessari per a les quals han estat demanades, excepte que hi hagi una obligació legal. </w:t>
      </w:r>
      <w:r w:rsidRPr="00D3664E">
        <w:rPr>
          <w:rFonts w:asciiTheme="minorHAnsi" w:hAnsiTheme="minorHAnsi" w:cstheme="minorHAnsi"/>
          <w:b/>
          <w:bCs/>
          <w:sz w:val="14"/>
          <w:szCs w:val="14"/>
        </w:rPr>
        <w:t>Destinataris:</w:t>
      </w:r>
      <w:r w:rsidRPr="00D3664E">
        <w:rPr>
          <w:rFonts w:asciiTheme="minorHAnsi" w:hAnsiTheme="minorHAnsi" w:cstheme="minorHAnsi"/>
          <w:sz w:val="14"/>
          <w:szCs w:val="14"/>
        </w:rPr>
        <w:t xml:space="preserve"> Les dades seran comunicades a la Universitat competent per a la finalitat anteriorment indicada. No se cediran les dades a uns altres tercers, excepte per obligació legal o amb el consentiment exprés de l'interessat. </w:t>
      </w:r>
      <w:r w:rsidRPr="00D3664E">
        <w:rPr>
          <w:rFonts w:asciiTheme="minorHAnsi" w:hAnsiTheme="minorHAnsi" w:cstheme="minorHAnsi"/>
          <w:b/>
          <w:sz w:val="14"/>
          <w:szCs w:val="14"/>
        </w:rPr>
        <w:t>Drets</w:t>
      </w:r>
      <w:r w:rsidRPr="00D3664E">
        <w:rPr>
          <w:rFonts w:asciiTheme="minorHAnsi" w:hAnsiTheme="minorHAnsi" w:cstheme="minorHAnsi"/>
          <w:sz w:val="14"/>
          <w:szCs w:val="14"/>
        </w:rPr>
        <w:t>: L’estudiant podrà exercir els seus drets d'accés, rectificació i supressió (Dret a l'oblit), limitació de les dades, portabilitat de les dades i oposició, enviant una carta adreçada</w:t>
      </w:r>
      <w:r w:rsidR="005243A1">
        <w:rPr>
          <w:rFonts w:asciiTheme="minorHAnsi" w:hAnsiTheme="minorHAnsi" w:cstheme="minorHAnsi"/>
          <w:sz w:val="14"/>
          <w:szCs w:val="14"/>
        </w:rPr>
        <w:t xml:space="preserve"> </w:t>
      </w:r>
      <w:r w:rsidRPr="00D3664E">
        <w:rPr>
          <w:rFonts w:asciiTheme="minorHAnsi" w:hAnsiTheme="minorHAnsi" w:cstheme="minorHAnsi"/>
          <w:sz w:val="14"/>
          <w:szCs w:val="14"/>
        </w:rPr>
        <w:t>a la Secretaria General de la Fundació Tecnocampus Mataró-Maresme (Avinguda d’Ernest Lluch, 32. 08302 Mataró)</w:t>
      </w:r>
      <w:r w:rsidR="005243A1">
        <w:rPr>
          <w:rFonts w:asciiTheme="minorHAnsi" w:hAnsiTheme="minorHAnsi" w:cstheme="minorHAnsi"/>
          <w:sz w:val="14"/>
          <w:szCs w:val="14"/>
        </w:rPr>
        <w:t>, a través de la seu electrònica,</w:t>
      </w:r>
      <w:r w:rsidRPr="00D3664E">
        <w:rPr>
          <w:rFonts w:asciiTheme="minorHAnsi" w:hAnsiTheme="minorHAnsi" w:cstheme="minorHAnsi"/>
          <w:sz w:val="14"/>
          <w:szCs w:val="14"/>
        </w:rPr>
        <w:t xml:space="preserve"> o al correu electrònic </w:t>
      </w:r>
      <w:hyperlink r:id="rId14" w:history="1">
        <w:r w:rsidRPr="00D3664E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D3664E">
        <w:rPr>
          <w:rFonts w:asciiTheme="minorHAnsi" w:hAnsiTheme="minorHAnsi" w:cstheme="minorHAnsi"/>
          <w:sz w:val="14"/>
          <w:szCs w:val="14"/>
        </w:rPr>
        <w:t>, així com presentar una reclamació davant l’Autoritat Catalana de Protecció de Dades. 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7F6C8533" w14:textId="77777777" w:rsidR="00AE7205" w:rsidRPr="00AE7205" w:rsidRDefault="00AE7205" w:rsidP="00AE7205">
      <w:pPr>
        <w:jc w:val="both"/>
        <w:rPr>
          <w:rFonts w:asciiTheme="minorHAnsi" w:hAnsiTheme="minorHAnsi"/>
          <w:b/>
          <w:sz w:val="12"/>
          <w:szCs w:val="12"/>
        </w:rPr>
      </w:pPr>
    </w:p>
    <w:p w14:paraId="0C887D72" w14:textId="096B962A" w:rsidR="00BC4A08" w:rsidRPr="00D3664E" w:rsidRDefault="00913C9E" w:rsidP="00AE7205">
      <w:pPr>
        <w:jc w:val="both"/>
        <w:rPr>
          <w:rFonts w:asciiTheme="minorHAnsi" w:hAnsiTheme="minorHAnsi"/>
          <w:b/>
          <w:sz w:val="22"/>
          <w:szCs w:val="22"/>
        </w:rPr>
      </w:pPr>
      <w:r w:rsidRPr="00D3664E">
        <w:rPr>
          <w:rFonts w:asciiTheme="minorHAnsi" w:hAnsiTheme="minorHAnsi"/>
          <w:b/>
          <w:sz w:val="22"/>
          <w:szCs w:val="22"/>
        </w:rPr>
        <w:t>Signatura de l’estudiant</w:t>
      </w:r>
    </w:p>
    <w:p w14:paraId="0C887D73" w14:textId="08992B54" w:rsidR="00966B0F" w:rsidRPr="00D3664E" w:rsidRDefault="00B761FE" w:rsidP="00AE7205">
      <w:pPr>
        <w:jc w:val="both"/>
        <w:rPr>
          <w:rFonts w:asciiTheme="minorHAnsi" w:hAnsiTheme="minorHAnsi"/>
          <w:b/>
          <w:sz w:val="22"/>
          <w:szCs w:val="22"/>
        </w:rPr>
      </w:pPr>
      <w:r w:rsidRPr="00D3664E">
        <w:rPr>
          <w:rFonts w:asciiTheme="minorHAnsi" w:hAnsiTheme="minorHAnsi"/>
          <w:b/>
          <w:sz w:val="22"/>
          <w:szCs w:val="22"/>
        </w:rPr>
        <w:t xml:space="preserve">Mataró, 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r w:rsidRPr="00D3664E">
        <w:rPr>
          <w:rFonts w:asciiTheme="minorHAnsi" w:hAnsiTheme="minorHAnsi"/>
          <w:b/>
          <w:sz w:val="22"/>
          <w:szCs w:val="22"/>
        </w:rPr>
        <w:t xml:space="preserve">  de/d’ 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r w:rsidRPr="00D3664E">
        <w:rPr>
          <w:rFonts w:asciiTheme="minorHAnsi" w:hAnsiTheme="minorHAnsi"/>
          <w:b/>
          <w:sz w:val="22"/>
          <w:szCs w:val="22"/>
        </w:rPr>
        <w:t xml:space="preserve"> de 20</w:t>
      </w:r>
      <w:r w:rsidR="00D76BD2" w:rsidRPr="00D3664E">
        <w:rPr>
          <w:rFonts w:asciiTheme="minorHAnsi" w:hAnsiTheme="minorHAnsi"/>
          <w:b/>
          <w:sz w:val="22"/>
          <w:szCs w:val="22"/>
        </w:rPr>
        <w:t>2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1"/>
            </w:textInput>
          </w:ffData>
        </w:fldChar>
      </w:r>
      <w:bookmarkStart w:id="3" w:name="Text4"/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bookmarkEnd w:id="3"/>
    </w:p>
    <w:sectPr w:rsidR="00966B0F" w:rsidRPr="00D3664E" w:rsidSect="00426F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D203A" w14:textId="77777777" w:rsidR="006510F0" w:rsidRDefault="006510F0">
      <w:r>
        <w:separator/>
      </w:r>
    </w:p>
  </w:endnote>
  <w:endnote w:type="continuationSeparator" w:id="0">
    <w:p w14:paraId="6604A52B" w14:textId="77777777" w:rsidR="006510F0" w:rsidRDefault="0065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298B" w14:textId="77777777" w:rsidR="00992FCC" w:rsidRDefault="00992FC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7D97" w14:textId="6BCB38F2" w:rsidR="00A90863" w:rsidRPr="00B47B5F" w:rsidRDefault="00A90863" w:rsidP="00377669">
    <w:pPr>
      <w:autoSpaceDE w:val="0"/>
      <w:autoSpaceDN w:val="0"/>
      <w:jc w:val="both"/>
      <w:rPr>
        <w:rFonts w:ascii="Verdana" w:hAnsi="Verdana"/>
        <w:b/>
        <w:noProof/>
        <w:sz w:val="14"/>
        <w:szCs w:val="14"/>
      </w:rPr>
    </w:pPr>
    <w:r w:rsidRPr="00B47B5F">
      <w:rPr>
        <w:rFonts w:ascii="Verdana" w:hAnsi="Verdana"/>
        <w:b/>
        <w:noProof/>
        <w:sz w:val="14"/>
        <w:szCs w:val="14"/>
      </w:rPr>
      <w:t>TecnoCampus Mataró-Maresme. EDIFICI UNIVERSITARI. Avinguda Ernest Lluch, 32 (Porta Laietana) 08302-Mataró. Tel. 931696501</w:t>
    </w:r>
  </w:p>
  <w:p w14:paraId="0C887D99" w14:textId="30E951D9" w:rsidR="00A90863" w:rsidRPr="003C1503" w:rsidRDefault="005A2E81" w:rsidP="00992FCC">
    <w:pPr>
      <w:pStyle w:val="Peu"/>
      <w:jc w:val="right"/>
      <w:rPr>
        <w:rFonts w:ascii="Verdana" w:hAnsi="Verdana"/>
        <w:b/>
        <w:sz w:val="16"/>
        <w:szCs w:val="16"/>
      </w:rPr>
    </w:pPr>
    <w:r>
      <w:rPr>
        <w:rFonts w:ascii="Calibri" w:hAnsi="Calibri"/>
        <w:sz w:val="18"/>
        <w:szCs w:val="18"/>
      </w:rPr>
      <w:t>Cat_</w:t>
    </w:r>
    <w:r w:rsidR="00992FCC">
      <w:rPr>
        <w:rFonts w:ascii="Calibri" w:hAnsi="Calibri"/>
        <w:sz w:val="18"/>
        <w:szCs w:val="18"/>
      </w:rPr>
      <w:t>20-05-2025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8DBB" w14:textId="77777777" w:rsidR="00992FCC" w:rsidRDefault="00992FC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107FC" w14:textId="77777777" w:rsidR="006510F0" w:rsidRDefault="006510F0">
      <w:r>
        <w:separator/>
      </w:r>
    </w:p>
  </w:footnote>
  <w:footnote w:type="continuationSeparator" w:id="0">
    <w:p w14:paraId="7192FAA5" w14:textId="77777777" w:rsidR="006510F0" w:rsidRDefault="0065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A750" w14:textId="77777777" w:rsidR="00992FCC" w:rsidRDefault="00992FC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3281" w14:textId="77777777" w:rsidR="00992FCC" w:rsidRDefault="00992FC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B88F" w14:textId="77777777" w:rsidR="00992FCC" w:rsidRDefault="00992FC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C1A"/>
    <w:multiLevelType w:val="hybridMultilevel"/>
    <w:tmpl w:val="68EEE2C2"/>
    <w:lvl w:ilvl="0" w:tplc="846A5B82">
      <w:start w:val="1"/>
      <w:numFmt w:val="bullet"/>
      <w:lvlText w:val="□"/>
      <w:lvlJc w:val="left"/>
      <w:pPr>
        <w:ind w:left="2844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804930122">
    <w:abstractNumId w:val="0"/>
  </w:num>
  <w:num w:numId="2" w16cid:durableId="84281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74yjSj9UQFf3MYuwkyg9O13LyIBc4kWDYd04j9zUN8XepN9whaaa213S7AVoTxrCkpucHKOkHISrM0cEhC02g==" w:salt="m+BUXGj85RPYN0Y+nR7Buw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15148"/>
    <w:rsid w:val="00021BEB"/>
    <w:rsid w:val="00041BBF"/>
    <w:rsid w:val="00055996"/>
    <w:rsid w:val="000A65A7"/>
    <w:rsid w:val="000B1979"/>
    <w:rsid w:val="000B3A47"/>
    <w:rsid w:val="000E1D14"/>
    <w:rsid w:val="000E2EEB"/>
    <w:rsid w:val="000E34F6"/>
    <w:rsid w:val="000E478A"/>
    <w:rsid w:val="00137DD5"/>
    <w:rsid w:val="00144DB2"/>
    <w:rsid w:val="00152F6D"/>
    <w:rsid w:val="00171546"/>
    <w:rsid w:val="00176E3A"/>
    <w:rsid w:val="00180856"/>
    <w:rsid w:val="00180893"/>
    <w:rsid w:val="00184F3B"/>
    <w:rsid w:val="001A7E8E"/>
    <w:rsid w:val="001B0EDD"/>
    <w:rsid w:val="001C08D9"/>
    <w:rsid w:val="001E51DB"/>
    <w:rsid w:val="001F2411"/>
    <w:rsid w:val="001F251A"/>
    <w:rsid w:val="001F50FA"/>
    <w:rsid w:val="00262A27"/>
    <w:rsid w:val="00266F65"/>
    <w:rsid w:val="00284C73"/>
    <w:rsid w:val="002D00C7"/>
    <w:rsid w:val="003537D3"/>
    <w:rsid w:val="00377669"/>
    <w:rsid w:val="00383AB9"/>
    <w:rsid w:val="003A33F7"/>
    <w:rsid w:val="003B31C0"/>
    <w:rsid w:val="003C1503"/>
    <w:rsid w:val="003D0210"/>
    <w:rsid w:val="00423FBF"/>
    <w:rsid w:val="00426F98"/>
    <w:rsid w:val="004333F8"/>
    <w:rsid w:val="00442260"/>
    <w:rsid w:val="004423CC"/>
    <w:rsid w:val="0045018A"/>
    <w:rsid w:val="004550E3"/>
    <w:rsid w:val="0045662E"/>
    <w:rsid w:val="00474592"/>
    <w:rsid w:val="004E2517"/>
    <w:rsid w:val="004F07C7"/>
    <w:rsid w:val="004F54D1"/>
    <w:rsid w:val="0051111F"/>
    <w:rsid w:val="00511562"/>
    <w:rsid w:val="00514E16"/>
    <w:rsid w:val="00521F21"/>
    <w:rsid w:val="005243A1"/>
    <w:rsid w:val="0052529B"/>
    <w:rsid w:val="005271BF"/>
    <w:rsid w:val="00530EA7"/>
    <w:rsid w:val="00572CEA"/>
    <w:rsid w:val="00581A7B"/>
    <w:rsid w:val="00585521"/>
    <w:rsid w:val="00585F21"/>
    <w:rsid w:val="00586085"/>
    <w:rsid w:val="00596C34"/>
    <w:rsid w:val="005A2E81"/>
    <w:rsid w:val="005C1339"/>
    <w:rsid w:val="005E5EF9"/>
    <w:rsid w:val="00617332"/>
    <w:rsid w:val="006428D8"/>
    <w:rsid w:val="00642B3C"/>
    <w:rsid w:val="006510F0"/>
    <w:rsid w:val="00655AC8"/>
    <w:rsid w:val="00661BF2"/>
    <w:rsid w:val="006923F9"/>
    <w:rsid w:val="006947AC"/>
    <w:rsid w:val="00697BEB"/>
    <w:rsid w:val="006A0321"/>
    <w:rsid w:val="006A22C9"/>
    <w:rsid w:val="006B2BDA"/>
    <w:rsid w:val="006D3D3D"/>
    <w:rsid w:val="006D78AD"/>
    <w:rsid w:val="007642BE"/>
    <w:rsid w:val="00770189"/>
    <w:rsid w:val="00774FEC"/>
    <w:rsid w:val="00781869"/>
    <w:rsid w:val="0079015A"/>
    <w:rsid w:val="00791D59"/>
    <w:rsid w:val="00795E03"/>
    <w:rsid w:val="007B18EF"/>
    <w:rsid w:val="007B2C9F"/>
    <w:rsid w:val="007C2E95"/>
    <w:rsid w:val="007D172F"/>
    <w:rsid w:val="007E1354"/>
    <w:rsid w:val="007F4A79"/>
    <w:rsid w:val="007F4FF2"/>
    <w:rsid w:val="00811049"/>
    <w:rsid w:val="00812DF3"/>
    <w:rsid w:val="00813DAA"/>
    <w:rsid w:val="008334FB"/>
    <w:rsid w:val="00847FC1"/>
    <w:rsid w:val="00873F5A"/>
    <w:rsid w:val="00877189"/>
    <w:rsid w:val="00886A2C"/>
    <w:rsid w:val="008A5EA0"/>
    <w:rsid w:val="008A74EE"/>
    <w:rsid w:val="008D1C57"/>
    <w:rsid w:val="00913C9E"/>
    <w:rsid w:val="00934654"/>
    <w:rsid w:val="00934C0D"/>
    <w:rsid w:val="009668E7"/>
    <w:rsid w:val="00966B0F"/>
    <w:rsid w:val="0097088D"/>
    <w:rsid w:val="00974466"/>
    <w:rsid w:val="009822CF"/>
    <w:rsid w:val="00992FCC"/>
    <w:rsid w:val="009A2025"/>
    <w:rsid w:val="009A4E61"/>
    <w:rsid w:val="009B17BD"/>
    <w:rsid w:val="009B2C4A"/>
    <w:rsid w:val="009C5D7B"/>
    <w:rsid w:val="009D15B3"/>
    <w:rsid w:val="009E38D4"/>
    <w:rsid w:val="009E5469"/>
    <w:rsid w:val="009F247E"/>
    <w:rsid w:val="00A012B3"/>
    <w:rsid w:val="00A05389"/>
    <w:rsid w:val="00A06F3B"/>
    <w:rsid w:val="00A17B8C"/>
    <w:rsid w:val="00A20B27"/>
    <w:rsid w:val="00A23EE9"/>
    <w:rsid w:val="00A427B8"/>
    <w:rsid w:val="00A551F2"/>
    <w:rsid w:val="00A649CF"/>
    <w:rsid w:val="00A777FD"/>
    <w:rsid w:val="00A804D0"/>
    <w:rsid w:val="00A8573C"/>
    <w:rsid w:val="00A87B7A"/>
    <w:rsid w:val="00A90863"/>
    <w:rsid w:val="00AB3D25"/>
    <w:rsid w:val="00AB528C"/>
    <w:rsid w:val="00AD4B2D"/>
    <w:rsid w:val="00AD7B0F"/>
    <w:rsid w:val="00AE7205"/>
    <w:rsid w:val="00AF17A7"/>
    <w:rsid w:val="00AF3E5D"/>
    <w:rsid w:val="00AF6857"/>
    <w:rsid w:val="00B047B9"/>
    <w:rsid w:val="00B24476"/>
    <w:rsid w:val="00B31ED9"/>
    <w:rsid w:val="00B47B5F"/>
    <w:rsid w:val="00B53844"/>
    <w:rsid w:val="00B54A39"/>
    <w:rsid w:val="00B761FE"/>
    <w:rsid w:val="00B80367"/>
    <w:rsid w:val="00B87CAA"/>
    <w:rsid w:val="00BA74B9"/>
    <w:rsid w:val="00BC06A8"/>
    <w:rsid w:val="00BC4A08"/>
    <w:rsid w:val="00BD39A9"/>
    <w:rsid w:val="00BD797D"/>
    <w:rsid w:val="00C4427A"/>
    <w:rsid w:val="00C5305E"/>
    <w:rsid w:val="00C611FC"/>
    <w:rsid w:val="00C621A7"/>
    <w:rsid w:val="00C6270D"/>
    <w:rsid w:val="00C94074"/>
    <w:rsid w:val="00CA4530"/>
    <w:rsid w:val="00CB35AB"/>
    <w:rsid w:val="00CD2EAD"/>
    <w:rsid w:val="00CE590D"/>
    <w:rsid w:val="00CE783D"/>
    <w:rsid w:val="00D213C4"/>
    <w:rsid w:val="00D2426E"/>
    <w:rsid w:val="00D31A83"/>
    <w:rsid w:val="00D36475"/>
    <w:rsid w:val="00D3664E"/>
    <w:rsid w:val="00D62FA1"/>
    <w:rsid w:val="00D71C5D"/>
    <w:rsid w:val="00D76BD2"/>
    <w:rsid w:val="00D9347D"/>
    <w:rsid w:val="00DB4637"/>
    <w:rsid w:val="00DC30E1"/>
    <w:rsid w:val="00DD23D9"/>
    <w:rsid w:val="00DD24E8"/>
    <w:rsid w:val="00DE1006"/>
    <w:rsid w:val="00DE4900"/>
    <w:rsid w:val="00DF233A"/>
    <w:rsid w:val="00E00CA8"/>
    <w:rsid w:val="00E23027"/>
    <w:rsid w:val="00E2590B"/>
    <w:rsid w:val="00E42CE5"/>
    <w:rsid w:val="00E454C0"/>
    <w:rsid w:val="00E558DE"/>
    <w:rsid w:val="00E73DBB"/>
    <w:rsid w:val="00E84DD2"/>
    <w:rsid w:val="00EC036D"/>
    <w:rsid w:val="00EC38CD"/>
    <w:rsid w:val="00EC5C8D"/>
    <w:rsid w:val="00ED05AE"/>
    <w:rsid w:val="00EF070E"/>
    <w:rsid w:val="00EF11DB"/>
    <w:rsid w:val="00EF1BE4"/>
    <w:rsid w:val="00F14A19"/>
    <w:rsid w:val="00F2326F"/>
    <w:rsid w:val="00F333CD"/>
    <w:rsid w:val="00F36003"/>
    <w:rsid w:val="00F42E1C"/>
    <w:rsid w:val="00F50445"/>
    <w:rsid w:val="00F5666B"/>
    <w:rsid w:val="00F95DB5"/>
    <w:rsid w:val="00FA0BA6"/>
    <w:rsid w:val="00FC2D5D"/>
    <w:rsid w:val="00FC72EB"/>
    <w:rsid w:val="00FC7C3E"/>
    <w:rsid w:val="00FD4790"/>
    <w:rsid w:val="00FD512B"/>
    <w:rsid w:val="00FE484A"/>
    <w:rsid w:val="00FE6AD9"/>
    <w:rsid w:val="00FF442D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87D30"/>
  <w15:docId w15:val="{F6884CCD-4468-4D0F-8B48-1E379C7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28C"/>
    <w:rPr>
      <w:rFonts w:ascii="Arial" w:hAnsi="Arial"/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AB528C"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EstilCorreuElectrnic17">
    <w:name w:val="EstilCorreuElectrònic17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table" w:styleId="Taulaambquadrcula">
    <w:name w:val="Table Grid"/>
    <w:basedOn w:val="Taulanormal"/>
    <w:rsid w:val="0096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900"/>
    <w:pPr>
      <w:widowControl w:val="0"/>
      <w:autoSpaceDE w:val="0"/>
      <w:autoSpaceDN w:val="0"/>
      <w:adjustRightInd w:val="0"/>
      <w:jc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PeuCar">
    <w:name w:val="Peu Car"/>
    <w:basedOn w:val="Lletraperdefectedelpargraf"/>
    <w:link w:val="Peu"/>
    <w:rsid w:val="00B47B5F"/>
    <w:rPr>
      <w:rFonts w:ascii="Arial" w:hAnsi="Arial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rsid w:val="0017154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171546"/>
    <w:rPr>
      <w:rFonts w:ascii="Tahoma" w:hAnsi="Tahoma" w:cs="Tahoma"/>
      <w:sz w:val="16"/>
      <w:szCs w:val="16"/>
      <w:lang w:val="ca-ES"/>
    </w:rPr>
  </w:style>
  <w:style w:type="character" w:customStyle="1" w:styleId="st">
    <w:name w:val="st"/>
    <w:basedOn w:val="Lletraperdefectedelpargraf"/>
    <w:rsid w:val="00586085"/>
  </w:style>
  <w:style w:type="character" w:styleId="mfasi">
    <w:name w:val="Emphasis"/>
    <w:basedOn w:val="Lletraperdefectedelpargraf"/>
    <w:uiPriority w:val="20"/>
    <w:qFormat/>
    <w:rsid w:val="00586085"/>
    <w:rPr>
      <w:i/>
      <w:iCs/>
    </w:rPr>
  </w:style>
  <w:style w:type="character" w:styleId="Enlla">
    <w:name w:val="Hyperlink"/>
    <w:semiHidden/>
    <w:unhideWhenUsed/>
    <w:rsid w:val="00886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20d08c9f-0771-4974-bb3d-b11991785953">F62UASW6MD7H-90-1054</_dlc_DocId>
    <_dlc_DocIdUrl xmlns="20d08c9f-0771-4974-bb3d-b11991785953">
      <Url>http://intranet.tecnocampus.cat/PIE/_layouts/15/DocIdRedir.aspx?ID=F62UASW6MD7H-90-1054</Url>
      <Description>F62UASW6MD7H-90-1054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2677-DDF4-46BE-B555-C0F6F5DEE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905A6-AD6D-4711-973F-1135D66811F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d08c9f-0771-4974-bb3d-b1199178595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AAC566-C71C-436A-A762-3CC7FFD3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39087-9B5B-4DF0-9D5C-D20FCE573C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7BEEE4-B1C9-4229-8D4E-09E07CAA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EUPMt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Cristina Carrasco López</cp:lastModifiedBy>
  <cp:revision>29</cp:revision>
  <cp:lastPrinted>2021-04-15T09:03:00Z</cp:lastPrinted>
  <dcterms:created xsi:type="dcterms:W3CDTF">2018-06-25T14:14:00Z</dcterms:created>
  <dcterms:modified xsi:type="dcterms:W3CDTF">2025-05-21T11:24:00Z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e284abec-6f65-4dc1-a5e3-003b9c088ce9</vt:lpwstr>
  </property>
</Properties>
</file>