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B1" w:rsidRPr="00622CB1" w:rsidRDefault="009B781D" w:rsidP="00A6507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2CB1" w:rsidRPr="001C2E14" w:rsidTr="009B781D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622CB1" w:rsidRPr="001C2E14" w:rsidRDefault="00622CB1" w:rsidP="00622CB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SOLICITUD DE TRASLADO DE EXPEDIENTE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0651C2" w:rsidRPr="00F40E31" w:rsidTr="00AB5E8E">
        <w:tc>
          <w:tcPr>
            <w:tcW w:w="9628" w:type="dxa"/>
            <w:gridSpan w:val="2"/>
          </w:tcPr>
          <w:p w:rsidR="000651C2" w:rsidRPr="00F40E31" w:rsidRDefault="000651C2" w:rsidP="00F40E31">
            <w:pPr>
              <w:spacing w:before="160"/>
              <w:rPr>
                <w:rFonts w:ascii="Calibri" w:hAnsi="Calibri"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Nom</w:t>
            </w:r>
            <w:r w:rsidR="00F40E31" w:rsidRPr="00F40E31">
              <w:rPr>
                <w:rFonts w:ascii="Calibri" w:hAnsi="Calibri"/>
                <w:b/>
                <w:lang w:val="es-ES"/>
              </w:rPr>
              <w:t>bre y apellidos</w:t>
            </w:r>
            <w:r w:rsidRPr="00F40E31">
              <w:rPr>
                <w:rFonts w:ascii="Calibri" w:hAnsi="Calibri"/>
                <w:lang w:val="es-ES"/>
              </w:rPr>
              <w:t xml:space="preserve">: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0651C2" w:rsidRPr="00F40E31" w:rsidTr="00AB5E8E">
        <w:tc>
          <w:tcPr>
            <w:tcW w:w="5008" w:type="dxa"/>
          </w:tcPr>
          <w:p w:rsidR="000651C2" w:rsidRPr="00F40E31" w:rsidRDefault="000651C2" w:rsidP="000651C2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DNI:</w:t>
            </w:r>
            <w:r w:rsidRPr="00F40E31">
              <w:rPr>
                <w:rFonts w:ascii="Calibri" w:hAnsi="Calibri"/>
                <w:lang w:val="es-ES"/>
              </w:rPr>
              <w:t xml:space="preserve">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20" w:type="dxa"/>
          </w:tcPr>
          <w:p w:rsidR="000651C2" w:rsidRPr="00F40E31" w:rsidRDefault="000651C2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Tel</w:t>
            </w:r>
            <w:r w:rsidR="00F40E31" w:rsidRPr="00F40E31">
              <w:rPr>
                <w:rFonts w:ascii="Calibri" w:hAnsi="Calibri"/>
                <w:b/>
                <w:lang w:val="es-ES"/>
              </w:rPr>
              <w:t>é</w:t>
            </w:r>
            <w:r w:rsidRPr="00F40E31">
              <w:rPr>
                <w:rFonts w:ascii="Calibri" w:hAnsi="Calibri"/>
                <w:b/>
                <w:lang w:val="es-ES"/>
              </w:rPr>
              <w:t>fon</w:t>
            </w:r>
            <w:r w:rsidR="00F40E31" w:rsidRPr="00F40E31">
              <w:rPr>
                <w:rFonts w:ascii="Calibri" w:hAnsi="Calibri"/>
                <w:b/>
                <w:lang w:val="es-ES"/>
              </w:rPr>
              <w:t>o</w:t>
            </w:r>
            <w:r w:rsidRPr="00F40E31">
              <w:rPr>
                <w:rFonts w:ascii="Calibri" w:hAnsi="Calibri"/>
                <w:b/>
                <w:lang w:val="es-ES"/>
              </w:rPr>
              <w:t>:</w:t>
            </w:r>
            <w:r w:rsidRPr="00F40E31">
              <w:rPr>
                <w:rFonts w:ascii="Calibri" w:hAnsi="Calibri"/>
                <w:lang w:val="es-ES"/>
              </w:rPr>
              <w:t xml:space="preserve">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BD0202" w:rsidRPr="00F40E31" w:rsidTr="00AB5E8E">
        <w:tc>
          <w:tcPr>
            <w:tcW w:w="5008" w:type="dxa"/>
          </w:tcPr>
          <w:p w:rsidR="00BD0202" w:rsidRPr="00F40E31" w:rsidRDefault="002D3F0D" w:rsidP="002D3F0D">
            <w:pPr>
              <w:spacing w:before="16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Dirección</w:t>
            </w:r>
            <w:r w:rsidR="00BD0202">
              <w:rPr>
                <w:rFonts w:ascii="Calibri" w:hAnsi="Calibri"/>
                <w:b/>
                <w:lang w:val="es-ES"/>
              </w:rPr>
              <w:t xml:space="preserve">: </w:t>
            </w:r>
            <w:r w:rsidR="00BD0202"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D0202"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="00BD0202" w:rsidRPr="00F40E31">
              <w:rPr>
                <w:rFonts w:ascii="Calibri" w:hAnsi="Calibri"/>
                <w:lang w:val="es-ES"/>
              </w:rPr>
            </w:r>
            <w:r w:rsidR="00BD0202" w:rsidRPr="00F40E31">
              <w:rPr>
                <w:rFonts w:ascii="Calibri" w:hAnsi="Calibri"/>
                <w:lang w:val="es-ES"/>
              </w:rPr>
              <w:fldChar w:fldCharType="separate"/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20" w:type="dxa"/>
          </w:tcPr>
          <w:p w:rsidR="00BD0202" w:rsidRPr="00F40E31" w:rsidRDefault="00BD0202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 xml:space="preserve">CP: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0651C2" w:rsidRPr="00F40E31" w:rsidTr="00AB5E8E">
        <w:tc>
          <w:tcPr>
            <w:tcW w:w="9628" w:type="dxa"/>
            <w:gridSpan w:val="2"/>
          </w:tcPr>
          <w:p w:rsidR="000651C2" w:rsidRPr="00F40E31" w:rsidRDefault="00F40E31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Correo</w:t>
            </w:r>
            <w:r w:rsidR="000651C2" w:rsidRPr="00F40E31">
              <w:rPr>
                <w:rFonts w:ascii="Calibri" w:hAnsi="Calibri"/>
                <w:b/>
                <w:lang w:val="es-ES"/>
              </w:rPr>
              <w:t xml:space="preserve"> electr</w:t>
            </w:r>
            <w:r w:rsidRPr="00F40E31">
              <w:rPr>
                <w:rFonts w:ascii="Calibri" w:hAnsi="Calibri"/>
                <w:b/>
                <w:lang w:val="es-ES"/>
              </w:rPr>
              <w:t>ó</w:t>
            </w:r>
            <w:r w:rsidR="000651C2" w:rsidRPr="00F40E31">
              <w:rPr>
                <w:rFonts w:ascii="Calibri" w:hAnsi="Calibri"/>
                <w:b/>
                <w:lang w:val="es-ES"/>
              </w:rPr>
              <w:t>nic</w:t>
            </w:r>
            <w:r w:rsidRPr="00F40E31">
              <w:rPr>
                <w:rFonts w:ascii="Calibri" w:hAnsi="Calibri"/>
                <w:b/>
                <w:lang w:val="es-ES"/>
              </w:rPr>
              <w:t>o</w:t>
            </w:r>
            <w:r w:rsidR="000651C2" w:rsidRPr="00F40E31">
              <w:rPr>
                <w:rFonts w:ascii="Calibri" w:hAnsi="Calibri"/>
                <w:b/>
                <w:lang w:val="es-ES"/>
              </w:rPr>
              <w:t>:</w:t>
            </w:r>
            <w:r w:rsidR="000651C2" w:rsidRPr="00F40E31">
              <w:rPr>
                <w:rFonts w:ascii="Calibri" w:hAnsi="Calibri"/>
                <w:lang w:val="es-ES"/>
              </w:rPr>
              <w:t xml:space="preserve"> </w:t>
            </w:r>
            <w:r w:rsidR="000651C2"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651C2"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="000651C2" w:rsidRPr="00F40E31">
              <w:rPr>
                <w:rFonts w:ascii="Calibri" w:hAnsi="Calibri"/>
                <w:lang w:val="es-ES"/>
              </w:rPr>
            </w:r>
            <w:r w:rsidR="000651C2" w:rsidRPr="00F40E31">
              <w:rPr>
                <w:rFonts w:ascii="Calibri" w:hAnsi="Calibri"/>
                <w:lang w:val="es-ES"/>
              </w:rPr>
              <w:fldChar w:fldCharType="separate"/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0651C2" w:rsidRPr="00EB1765" w:rsidRDefault="000651C2" w:rsidP="000158EC">
      <w:pPr>
        <w:jc w:val="both"/>
        <w:rPr>
          <w:rFonts w:ascii="Calibri" w:hAnsi="Calibri"/>
          <w:sz w:val="12"/>
          <w:szCs w:val="12"/>
          <w:lang w:val="es-ES"/>
        </w:rPr>
      </w:pPr>
    </w:p>
    <w:p w:rsidR="00B34616" w:rsidRPr="00F40E31" w:rsidRDefault="00B34616" w:rsidP="000158EC">
      <w:pPr>
        <w:jc w:val="both"/>
        <w:rPr>
          <w:rFonts w:ascii="Calibri" w:hAnsi="Calibri"/>
          <w:b/>
          <w:lang w:val="es-ES"/>
        </w:rPr>
      </w:pPr>
      <w:r w:rsidRPr="00F40E31">
        <w:rPr>
          <w:rFonts w:ascii="Calibri" w:hAnsi="Calibri"/>
          <w:b/>
          <w:lang w:val="es-ES"/>
        </w:rPr>
        <w:t xml:space="preserve">Indica </w:t>
      </w:r>
      <w:r w:rsidR="00F40E31" w:rsidRPr="00F40E31">
        <w:rPr>
          <w:rFonts w:ascii="Calibri" w:hAnsi="Calibri"/>
          <w:b/>
          <w:lang w:val="es-ES"/>
        </w:rPr>
        <w:t>tus estudios</w:t>
      </w:r>
      <w:r w:rsidRPr="00F40E31">
        <w:rPr>
          <w:rFonts w:ascii="Calibri" w:hAnsi="Calibri"/>
          <w:b/>
          <w:lang w:val="es-ES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214"/>
      </w:tblGrid>
      <w:tr w:rsidR="00810A69" w:rsidRPr="00810A69" w:rsidTr="00810A69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810A69" w:rsidRPr="00810A69" w:rsidRDefault="00810A69" w:rsidP="00810A69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right w:val="nil"/>
            </w:tcBorders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46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48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7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2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683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261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343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Doble Turismo/</w:t>
            </w:r>
            <w:proofErr w:type="spellStart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503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2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606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proofErr w:type="spellStart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  <w:proofErr w:type="spellEnd"/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374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6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8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</w:t>
            </w:r>
            <w:proofErr w:type="spellStart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871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810A69" w:rsidRPr="00810A69" w:rsidTr="00810A69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810A69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810A69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810A69" w:rsidRPr="00810A69" w:rsidTr="00810A69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810A69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810A69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ED748A" w:rsidRPr="00EB1765" w:rsidRDefault="00ED748A" w:rsidP="000158EC">
      <w:pPr>
        <w:jc w:val="both"/>
        <w:rPr>
          <w:rFonts w:ascii="Calibri" w:hAnsi="Calibri"/>
          <w:sz w:val="12"/>
          <w:szCs w:val="12"/>
          <w:lang w:val="es-ES"/>
        </w:rPr>
      </w:pPr>
    </w:p>
    <w:p w:rsidR="002E77C2" w:rsidRDefault="002E77C2" w:rsidP="00622CB1">
      <w:pPr>
        <w:spacing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Motivo traslado: </w:t>
      </w:r>
      <w:r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0E31">
        <w:rPr>
          <w:rFonts w:ascii="Calibri" w:hAnsi="Calibri"/>
          <w:lang w:val="es-ES"/>
        </w:rPr>
        <w:instrText xml:space="preserve"> FORMTEXT </w:instrText>
      </w:r>
      <w:r w:rsidRPr="00F40E31">
        <w:rPr>
          <w:rFonts w:ascii="Calibri" w:hAnsi="Calibri"/>
          <w:lang w:val="es-ES"/>
        </w:rPr>
      </w:r>
      <w:r w:rsidRPr="00F40E31">
        <w:rPr>
          <w:rFonts w:ascii="Calibri" w:hAnsi="Calibri"/>
          <w:lang w:val="es-ES"/>
        </w:rPr>
        <w:fldChar w:fldCharType="separate"/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lang w:val="es-ES"/>
        </w:rPr>
        <w:fldChar w:fldCharType="end"/>
      </w:r>
      <w:r w:rsidRPr="00731659">
        <w:rPr>
          <w:rFonts w:ascii="Calibri" w:hAnsi="Calibri"/>
          <w:color w:val="D9D9D9"/>
          <w:lang w:val="es-ES"/>
        </w:rPr>
        <w:t>_____________________________________________________________</w:t>
      </w:r>
    </w:p>
    <w:p w:rsidR="00B34616" w:rsidRPr="00F40E31" w:rsidRDefault="009B781D" w:rsidP="00622CB1">
      <w:pPr>
        <w:spacing w:line="360" w:lineRule="auto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132080</wp:posOffset>
                </wp:positionV>
                <wp:extent cx="4133850" cy="635"/>
                <wp:effectExtent l="9525" t="11430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9B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8.55pt;margin-top:10.4pt;width:325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" strokecolor="#d8d8d8"/>
            </w:pict>
          </mc:Fallback>
        </mc:AlternateContent>
      </w:r>
      <w:r w:rsidR="003B4501" w:rsidRPr="00F40E31">
        <w:rPr>
          <w:rFonts w:ascii="Calibri" w:hAnsi="Calibri"/>
          <w:lang w:val="es-ES"/>
        </w:rPr>
        <w:t>H</w:t>
      </w:r>
      <w:r w:rsidR="00F845EA" w:rsidRPr="00F40E31">
        <w:rPr>
          <w:rFonts w:ascii="Calibri" w:hAnsi="Calibri"/>
          <w:lang w:val="es-ES"/>
        </w:rPr>
        <w:t>e</w:t>
      </w:r>
      <w:r w:rsidR="00047CF5">
        <w:rPr>
          <w:rFonts w:ascii="Calibri" w:hAnsi="Calibri"/>
          <w:lang w:val="es-ES"/>
        </w:rPr>
        <w:t xml:space="preserve"> </w:t>
      </w:r>
      <w:r w:rsidR="00622CB1">
        <w:rPr>
          <w:rFonts w:ascii="Calibri" w:hAnsi="Calibri"/>
          <w:lang w:val="es-ES"/>
        </w:rPr>
        <w:t>sido</w:t>
      </w:r>
      <w:r w:rsidR="00AB37AF" w:rsidRPr="00F40E31">
        <w:rPr>
          <w:rFonts w:ascii="Calibri" w:hAnsi="Calibri"/>
          <w:lang w:val="es-ES"/>
        </w:rPr>
        <w:t xml:space="preserve"> </w:t>
      </w:r>
      <w:r w:rsidR="00ED748A" w:rsidRPr="00F40E31">
        <w:rPr>
          <w:rFonts w:ascii="Calibri" w:hAnsi="Calibri"/>
          <w:lang w:val="es-ES"/>
        </w:rPr>
        <w:t>adm</w:t>
      </w:r>
      <w:r w:rsidR="00047CF5">
        <w:rPr>
          <w:rFonts w:ascii="Calibri" w:hAnsi="Calibri"/>
          <w:lang w:val="es-ES"/>
        </w:rPr>
        <w:t>itido</w:t>
      </w:r>
      <w:r w:rsidR="00F76BB9">
        <w:rPr>
          <w:rFonts w:ascii="Calibri" w:hAnsi="Calibri"/>
          <w:lang w:val="es-ES"/>
        </w:rPr>
        <w:t>/a en e</w:t>
      </w:r>
      <w:r w:rsidR="00ED748A" w:rsidRPr="00F40E31">
        <w:rPr>
          <w:rFonts w:ascii="Calibri" w:hAnsi="Calibri"/>
          <w:lang w:val="es-ES"/>
        </w:rPr>
        <w:t>l centr</w:t>
      </w:r>
      <w:r w:rsidR="00047CF5">
        <w:rPr>
          <w:rFonts w:ascii="Calibri" w:hAnsi="Calibri"/>
          <w:lang w:val="es-ES"/>
        </w:rPr>
        <w:t>o</w:t>
      </w:r>
      <w:r w:rsidR="00B34616" w:rsidRPr="00F40E31">
        <w:rPr>
          <w:rFonts w:ascii="Calibri" w:hAnsi="Calibri"/>
          <w:lang w:val="es-ES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B34616" w:rsidRPr="00F40E31">
        <w:rPr>
          <w:rFonts w:ascii="Calibri" w:hAnsi="Calibri"/>
          <w:lang w:val="es-ES"/>
        </w:rPr>
        <w:instrText xml:space="preserve"> FORMTEXT </w:instrText>
      </w:r>
      <w:r w:rsidR="00B34616" w:rsidRPr="00F40E31">
        <w:rPr>
          <w:rFonts w:ascii="Calibri" w:hAnsi="Calibri"/>
          <w:lang w:val="es-ES"/>
        </w:rPr>
      </w:r>
      <w:r w:rsidR="00B34616" w:rsidRPr="00F40E31">
        <w:rPr>
          <w:rFonts w:ascii="Calibri" w:hAnsi="Calibri"/>
          <w:lang w:val="es-ES"/>
        </w:rPr>
        <w:fldChar w:fldCharType="separate"/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lang w:val="es-ES"/>
        </w:rPr>
        <w:fldChar w:fldCharType="end"/>
      </w:r>
      <w:r w:rsidR="00B34616" w:rsidRPr="00F40E31">
        <w:rPr>
          <w:rFonts w:ascii="Calibri" w:hAnsi="Calibri"/>
          <w:lang w:val="es-ES"/>
        </w:rPr>
        <w:t xml:space="preserve">  </w:t>
      </w:r>
    </w:p>
    <w:p w:rsidR="00ED748A" w:rsidRPr="00F40E31" w:rsidRDefault="009B781D" w:rsidP="00622CB1">
      <w:pPr>
        <w:spacing w:line="360" w:lineRule="auto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156845</wp:posOffset>
                </wp:positionV>
                <wp:extent cx="5076825" cy="0"/>
                <wp:effectExtent l="9525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FCE2" id="AutoShape 5" o:spid="_x0000_s1026" type="#_x0000_t32" style="position:absolute;margin-left:84.3pt;margin-top:12.35pt;width:3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" strokecolor="#d8d8d8"/>
            </w:pict>
          </mc:Fallback>
        </mc:AlternateContent>
      </w:r>
      <w:proofErr w:type="gramStart"/>
      <w:r w:rsidR="00047CF5">
        <w:rPr>
          <w:rFonts w:ascii="Calibri" w:hAnsi="Calibri"/>
          <w:lang w:val="es-ES"/>
        </w:rPr>
        <w:t>de</w:t>
      </w:r>
      <w:proofErr w:type="gramEnd"/>
      <w:r w:rsidR="00047CF5">
        <w:rPr>
          <w:rFonts w:ascii="Calibri" w:hAnsi="Calibri"/>
          <w:lang w:val="es-ES"/>
        </w:rPr>
        <w:t xml:space="preserve"> la Universid</w:t>
      </w:r>
      <w:r w:rsidR="00ED748A" w:rsidRPr="00F40E31">
        <w:rPr>
          <w:rFonts w:ascii="Calibri" w:hAnsi="Calibri"/>
          <w:lang w:val="es-ES"/>
        </w:rPr>
        <w:t>a</w:t>
      </w:r>
      <w:r w:rsidR="00047CF5">
        <w:rPr>
          <w:rFonts w:ascii="Calibri" w:hAnsi="Calibri"/>
          <w:lang w:val="es-ES"/>
        </w:rPr>
        <w:t>d</w:t>
      </w:r>
      <w:r w:rsidR="00ED748A" w:rsidRPr="00F40E31">
        <w:rPr>
          <w:rFonts w:ascii="Calibri" w:hAnsi="Calibri"/>
          <w:lang w:val="es-ES"/>
        </w:rPr>
        <w:t xml:space="preserve">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</w:p>
    <w:p w:rsidR="00C74B50" w:rsidRPr="00F40E31" w:rsidRDefault="009B781D" w:rsidP="00622CB1">
      <w:pPr>
        <w:spacing w:line="360" w:lineRule="auto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186055</wp:posOffset>
                </wp:positionV>
                <wp:extent cx="4257675" cy="635"/>
                <wp:effectExtent l="9525" t="13970" r="952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99D1" id="AutoShape 6" o:spid="_x0000_s1026" type="#_x0000_t32" style="position:absolute;margin-left:148.8pt;margin-top:14.65pt;width:33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98IgIAAD0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" strokecolor="#d8d8d8"/>
            </w:pict>
          </mc:Fallback>
        </mc:AlternateContent>
      </w:r>
      <w:proofErr w:type="gramStart"/>
      <w:r w:rsidR="00047CF5">
        <w:rPr>
          <w:rFonts w:ascii="Calibri" w:hAnsi="Calibri"/>
          <w:lang w:val="es-ES"/>
        </w:rPr>
        <w:t>d</w:t>
      </w:r>
      <w:r w:rsidR="00ED748A" w:rsidRPr="00F40E31">
        <w:rPr>
          <w:rFonts w:ascii="Calibri" w:hAnsi="Calibri"/>
          <w:lang w:val="es-ES"/>
        </w:rPr>
        <w:t>on</w:t>
      </w:r>
      <w:r w:rsidR="00047CF5">
        <w:rPr>
          <w:rFonts w:ascii="Calibri" w:hAnsi="Calibri"/>
          <w:lang w:val="es-ES"/>
        </w:rPr>
        <w:t>de</w:t>
      </w:r>
      <w:proofErr w:type="gramEnd"/>
      <w:r w:rsidR="00ED748A" w:rsidRPr="00F40E31">
        <w:rPr>
          <w:rFonts w:ascii="Calibri" w:hAnsi="Calibri"/>
          <w:lang w:val="es-ES"/>
        </w:rPr>
        <w:t xml:space="preserve"> cursaré l</w:t>
      </w:r>
      <w:r w:rsidR="00047CF5">
        <w:rPr>
          <w:rFonts w:ascii="Calibri" w:hAnsi="Calibri"/>
          <w:lang w:val="es-ES"/>
        </w:rPr>
        <w:t>o</w:t>
      </w:r>
      <w:r w:rsidR="00ED748A" w:rsidRPr="00F40E31">
        <w:rPr>
          <w:rFonts w:ascii="Calibri" w:hAnsi="Calibri"/>
          <w:lang w:val="es-ES"/>
        </w:rPr>
        <w:t>s estudi</w:t>
      </w:r>
      <w:r w:rsidR="00047CF5">
        <w:rPr>
          <w:rFonts w:ascii="Calibri" w:hAnsi="Calibri"/>
          <w:lang w:val="es-ES"/>
        </w:rPr>
        <w:t>o</w:t>
      </w:r>
      <w:r w:rsidR="00ED748A" w:rsidRPr="00F40E31">
        <w:rPr>
          <w:rFonts w:ascii="Calibri" w:hAnsi="Calibri"/>
          <w:lang w:val="es-ES"/>
        </w:rPr>
        <w:t xml:space="preserve">s de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</w:p>
    <w:p w:rsidR="007F37C3" w:rsidRPr="00F40E31" w:rsidRDefault="007F37C3" w:rsidP="00C74B50">
      <w:pPr>
        <w:spacing w:line="480" w:lineRule="auto"/>
        <w:jc w:val="both"/>
        <w:rPr>
          <w:rFonts w:ascii="Calibri" w:hAnsi="Calibri"/>
          <w:b/>
          <w:u w:val="single"/>
          <w:lang w:val="es-ES"/>
        </w:rPr>
      </w:pPr>
      <w:r w:rsidRPr="00F40E31">
        <w:rPr>
          <w:rFonts w:ascii="Calibri" w:hAnsi="Calibri"/>
          <w:b/>
          <w:u w:val="single"/>
          <w:lang w:val="es-ES"/>
        </w:rPr>
        <w:t>DOCUMENT</w:t>
      </w:r>
      <w:r w:rsidR="00FF1342" w:rsidRPr="00F40E31">
        <w:rPr>
          <w:rFonts w:ascii="Calibri" w:hAnsi="Calibri"/>
          <w:b/>
          <w:u w:val="single"/>
          <w:lang w:val="es-ES"/>
        </w:rPr>
        <w:t>ACIÓ</w:t>
      </w:r>
      <w:r w:rsidR="00047CF5">
        <w:rPr>
          <w:rFonts w:ascii="Calibri" w:hAnsi="Calibri"/>
          <w:b/>
          <w:u w:val="single"/>
          <w:lang w:val="es-ES"/>
        </w:rPr>
        <w:t>N</w:t>
      </w:r>
      <w:r w:rsidRPr="00F40E31">
        <w:rPr>
          <w:rFonts w:ascii="Calibri" w:hAnsi="Calibri"/>
          <w:b/>
          <w:u w:val="single"/>
          <w:lang w:val="es-ES"/>
        </w:rPr>
        <w:t xml:space="preserve"> </w:t>
      </w:r>
      <w:r w:rsidR="00FF1342" w:rsidRPr="00F40E31">
        <w:rPr>
          <w:rFonts w:ascii="Calibri" w:hAnsi="Calibri"/>
          <w:b/>
          <w:u w:val="single"/>
          <w:lang w:val="es-ES"/>
        </w:rPr>
        <w:t xml:space="preserve"> </w:t>
      </w:r>
      <w:r w:rsidR="00622CB1">
        <w:rPr>
          <w:rFonts w:ascii="Calibri" w:hAnsi="Calibri"/>
          <w:b/>
          <w:u w:val="single"/>
          <w:lang w:val="es-ES"/>
        </w:rPr>
        <w:t>OBLIGATO</w:t>
      </w:r>
      <w:r w:rsidR="00452B39" w:rsidRPr="00F40E31">
        <w:rPr>
          <w:rFonts w:ascii="Calibri" w:hAnsi="Calibri"/>
          <w:b/>
          <w:u w:val="single"/>
          <w:lang w:val="es-ES"/>
        </w:rPr>
        <w:t>RIA</w:t>
      </w:r>
      <w:r w:rsidRPr="00F40E31">
        <w:rPr>
          <w:rFonts w:ascii="Calibri" w:hAnsi="Calibri"/>
          <w:b/>
          <w:u w:val="single"/>
          <w:lang w:val="es-ES"/>
        </w:rPr>
        <w:t xml:space="preserve">:  </w:t>
      </w:r>
    </w:p>
    <w:p w:rsidR="007F37C3" w:rsidRPr="00F40E31" w:rsidRDefault="00C74B50" w:rsidP="00437DA4">
      <w:pPr>
        <w:ind w:left="714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6"/>
      <w:r w:rsidRPr="00F40E31">
        <w:rPr>
          <w:rFonts w:ascii="Calibri" w:hAnsi="Calibri"/>
          <w:i/>
          <w:lang w:val="es-ES"/>
        </w:rPr>
        <w:instrText xml:space="preserve"> FORMCHECKBOX </w:instrText>
      </w:r>
      <w:r w:rsidR="003B73EE">
        <w:rPr>
          <w:rFonts w:ascii="Calibri" w:hAnsi="Calibri"/>
          <w:i/>
          <w:lang w:val="es-ES"/>
        </w:rPr>
      </w:r>
      <w:r w:rsidR="003B73EE">
        <w:rPr>
          <w:rFonts w:ascii="Calibri" w:hAnsi="Calibri"/>
          <w:i/>
          <w:lang w:val="es-ES"/>
        </w:rPr>
        <w:fldChar w:fldCharType="separate"/>
      </w:r>
      <w:r w:rsidRPr="00F40E31">
        <w:rPr>
          <w:rFonts w:ascii="Calibri" w:hAnsi="Calibri"/>
          <w:i/>
          <w:lang w:val="es-ES"/>
        </w:rPr>
        <w:fldChar w:fldCharType="end"/>
      </w:r>
      <w:bookmarkEnd w:id="0"/>
      <w:r w:rsidRPr="00F40E31">
        <w:rPr>
          <w:rFonts w:ascii="Calibri" w:hAnsi="Calibri"/>
          <w:i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 xml:space="preserve">Carta de </w:t>
      </w:r>
      <w:r w:rsidR="007F37C3" w:rsidRPr="003B23A3">
        <w:rPr>
          <w:rFonts w:ascii="Calibri" w:hAnsi="Calibri"/>
          <w:sz w:val="22"/>
          <w:szCs w:val="22"/>
          <w:lang w:val="es-ES"/>
        </w:rPr>
        <w:t>admisió</w:t>
      </w:r>
      <w:r w:rsidR="00047CF5" w:rsidRPr="003B23A3">
        <w:rPr>
          <w:rFonts w:ascii="Calibri" w:hAnsi="Calibri"/>
          <w:sz w:val="22"/>
          <w:szCs w:val="22"/>
          <w:lang w:val="es-ES"/>
        </w:rPr>
        <w:t>n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u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hoja</w:t>
      </w:r>
      <w:r w:rsidR="007F37C3" w:rsidRPr="003B23A3">
        <w:rPr>
          <w:rFonts w:ascii="Calibri" w:hAnsi="Calibri"/>
          <w:sz w:val="22"/>
          <w:szCs w:val="22"/>
          <w:lang w:val="es-ES"/>
        </w:rPr>
        <w:t xml:space="preserve"> de matrícula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del centr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7259A8" w:rsidRPr="003B23A3">
        <w:rPr>
          <w:rFonts w:ascii="Calibri" w:hAnsi="Calibri"/>
          <w:sz w:val="22"/>
          <w:szCs w:val="22"/>
          <w:lang w:val="es-ES"/>
        </w:rPr>
        <w:t xml:space="preserve"> universitari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que t</w:t>
      </w:r>
      <w:r w:rsidR="00047CF5" w:rsidRPr="003B23A3">
        <w:rPr>
          <w:rFonts w:ascii="Calibri" w:hAnsi="Calibri"/>
          <w:sz w:val="22"/>
          <w:szCs w:val="22"/>
          <w:lang w:val="es-ES"/>
        </w:rPr>
        <w:t xml:space="preserve">e 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ha </w:t>
      </w:r>
      <w:r w:rsidR="00047CF5" w:rsidRPr="003B23A3">
        <w:rPr>
          <w:rFonts w:ascii="Calibri" w:hAnsi="Calibri"/>
          <w:sz w:val="22"/>
          <w:szCs w:val="22"/>
          <w:lang w:val="es-ES"/>
        </w:rPr>
        <w:t>admitido</w:t>
      </w:r>
      <w:r w:rsidR="007259A8" w:rsidRPr="003B23A3">
        <w:rPr>
          <w:rFonts w:ascii="Calibri" w:hAnsi="Calibri"/>
          <w:sz w:val="22"/>
          <w:szCs w:val="22"/>
          <w:lang w:val="es-ES"/>
        </w:rPr>
        <w:t>.</w:t>
      </w:r>
    </w:p>
    <w:p w:rsidR="00C74B50" w:rsidRPr="00622CB1" w:rsidRDefault="00C74B50" w:rsidP="00437DA4">
      <w:pPr>
        <w:ind w:left="714"/>
        <w:jc w:val="both"/>
        <w:rPr>
          <w:rFonts w:ascii="Calibri" w:hAnsi="Calibri"/>
          <w:b/>
          <w:bCs/>
          <w:sz w:val="16"/>
          <w:szCs w:val="16"/>
          <w:lang w:val="es-ES"/>
        </w:rPr>
      </w:pPr>
    </w:p>
    <w:p w:rsidR="00582D17" w:rsidRPr="00F40E31" w:rsidRDefault="00C74B50" w:rsidP="00437DA4">
      <w:pPr>
        <w:ind w:left="714"/>
        <w:jc w:val="both"/>
        <w:rPr>
          <w:rFonts w:ascii="Calibri" w:hAnsi="Calibri"/>
          <w:b/>
          <w:bCs/>
          <w:lang w:val="es-ES"/>
        </w:rPr>
      </w:pPr>
      <w:r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E31">
        <w:rPr>
          <w:rFonts w:ascii="Calibri" w:hAnsi="Calibri"/>
          <w:i/>
          <w:lang w:val="es-ES"/>
        </w:rPr>
        <w:instrText xml:space="preserve"> FORMCHECKBOX </w:instrText>
      </w:r>
      <w:r w:rsidR="003B73EE">
        <w:rPr>
          <w:rFonts w:ascii="Calibri" w:hAnsi="Calibri"/>
          <w:i/>
          <w:lang w:val="es-ES"/>
        </w:rPr>
      </w:r>
      <w:r w:rsidR="003B73EE">
        <w:rPr>
          <w:rFonts w:ascii="Calibri" w:hAnsi="Calibri"/>
          <w:i/>
          <w:lang w:val="es-ES"/>
        </w:rPr>
        <w:fldChar w:fldCharType="separate"/>
      </w:r>
      <w:r w:rsidRPr="00F40E31">
        <w:rPr>
          <w:rFonts w:ascii="Calibri" w:hAnsi="Calibri"/>
          <w:i/>
          <w:lang w:val="es-ES"/>
        </w:rPr>
        <w:fldChar w:fldCharType="end"/>
      </w:r>
      <w:r w:rsidRPr="00F40E31">
        <w:rPr>
          <w:rFonts w:ascii="Calibri" w:hAnsi="Calibri"/>
          <w:i/>
          <w:lang w:val="es-ES"/>
        </w:rPr>
        <w:t xml:space="preserve"> </w:t>
      </w:r>
      <w:r w:rsidR="00582D17" w:rsidRPr="003B23A3">
        <w:rPr>
          <w:rFonts w:ascii="Calibri" w:hAnsi="Calibri"/>
          <w:sz w:val="22"/>
          <w:szCs w:val="22"/>
          <w:lang w:val="es-ES"/>
        </w:rPr>
        <w:t>Resguard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582D17" w:rsidRPr="003B23A3">
        <w:rPr>
          <w:rFonts w:ascii="Calibri" w:hAnsi="Calibri"/>
          <w:sz w:val="22"/>
          <w:szCs w:val="22"/>
          <w:lang w:val="es-ES"/>
        </w:rPr>
        <w:t xml:space="preserve"> de pag</w:t>
      </w:r>
      <w:r w:rsidR="00047CF5" w:rsidRPr="003B23A3">
        <w:rPr>
          <w:rFonts w:ascii="Calibri" w:hAnsi="Calibri"/>
          <w:sz w:val="22"/>
          <w:szCs w:val="22"/>
          <w:lang w:val="es-ES"/>
        </w:rPr>
        <w:t>o de les tasa</w:t>
      </w:r>
      <w:r w:rsidR="00582D17" w:rsidRPr="003B23A3">
        <w:rPr>
          <w:rFonts w:ascii="Calibri" w:hAnsi="Calibri"/>
          <w:sz w:val="22"/>
          <w:szCs w:val="22"/>
          <w:lang w:val="es-ES"/>
        </w:rPr>
        <w:t>s</w:t>
      </w:r>
      <w:r w:rsidR="00B34616" w:rsidRPr="003B23A3">
        <w:rPr>
          <w:rFonts w:ascii="Calibri" w:hAnsi="Calibri"/>
          <w:sz w:val="22"/>
          <w:szCs w:val="22"/>
          <w:lang w:val="es-ES"/>
        </w:rPr>
        <w:t>.</w:t>
      </w:r>
    </w:p>
    <w:p w:rsidR="00C74B50" w:rsidRPr="00EB1765" w:rsidRDefault="00810A69" w:rsidP="00437DA4">
      <w:pPr>
        <w:ind w:left="714"/>
        <w:jc w:val="both"/>
        <w:rPr>
          <w:rFonts w:ascii="Calibri" w:hAnsi="Calibri"/>
          <w:b/>
          <w:bCs/>
          <w:sz w:val="22"/>
          <w:szCs w:val="22"/>
          <w:lang w:val="es-ES"/>
        </w:rPr>
      </w:pPr>
      <w:r w:rsidRPr="00EB1765">
        <w:rPr>
          <w:rFonts w:ascii="Calibri" w:hAnsi="Calibri"/>
          <w:sz w:val="22"/>
          <w:szCs w:val="22"/>
          <w:lang w:val="es-ES"/>
        </w:rPr>
        <w:t xml:space="preserve">De acuerdo al Decreto de Tasas </w:t>
      </w:r>
      <w:proofErr w:type="spellStart"/>
      <w:r w:rsidRPr="00EB1765">
        <w:rPr>
          <w:rFonts w:ascii="Calibri" w:hAnsi="Calibri"/>
          <w:sz w:val="22"/>
          <w:szCs w:val="22"/>
          <w:lang w:val="es-ES"/>
        </w:rPr>
        <w:t>vigent</w:t>
      </w:r>
      <w:proofErr w:type="spellEnd"/>
      <w:r w:rsidRPr="00EB1765">
        <w:rPr>
          <w:rFonts w:ascii="Calibri" w:hAnsi="Calibri"/>
          <w:sz w:val="22"/>
          <w:szCs w:val="22"/>
          <w:lang w:val="es-ES"/>
        </w:rPr>
        <w:t>, el importe de les tasas es de 54,54 €. En el caso de ter el carnet de familia numerosa, ha de estar vigente y es necesario que presentes fotocopia para disponer del descuento (27,27 €). El carnet de familia monoparental no tiene descuento.</w:t>
      </w:r>
    </w:p>
    <w:p w:rsidR="007F37C3" w:rsidRPr="00F40E31" w:rsidRDefault="009B781D" w:rsidP="00437DA4">
      <w:pPr>
        <w:ind w:left="709"/>
        <w:rPr>
          <w:rFonts w:ascii="Calibri" w:hAnsi="Calibri"/>
          <w:b/>
          <w:bCs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205740</wp:posOffset>
                </wp:positionV>
                <wp:extent cx="5019675" cy="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D1CE" id="AutoShape 3" o:spid="_x0000_s1026" type="#_x0000_t32" style="position:absolute;margin-left:88.8pt;margin-top:16.2pt;width:39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" strokecolor="#d8d8d8"/>
            </w:pict>
          </mc:Fallback>
        </mc:AlternateContent>
      </w:r>
      <w:r w:rsidR="00C74B50"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="00C74B50" w:rsidRPr="00F40E31">
        <w:rPr>
          <w:rFonts w:ascii="Calibri" w:hAnsi="Calibri"/>
          <w:i/>
          <w:lang w:val="es-ES"/>
        </w:rPr>
        <w:instrText xml:space="preserve"> FORMCHECKBOX </w:instrText>
      </w:r>
      <w:r w:rsidR="003B73EE">
        <w:rPr>
          <w:rFonts w:ascii="Calibri" w:hAnsi="Calibri"/>
          <w:i/>
          <w:lang w:val="es-ES"/>
        </w:rPr>
      </w:r>
      <w:r w:rsidR="003B73EE">
        <w:rPr>
          <w:rFonts w:ascii="Calibri" w:hAnsi="Calibri"/>
          <w:i/>
          <w:lang w:val="es-ES"/>
        </w:rPr>
        <w:fldChar w:fldCharType="separate"/>
      </w:r>
      <w:r w:rsidR="00C74B50" w:rsidRPr="00F40E31">
        <w:rPr>
          <w:rFonts w:ascii="Calibri" w:hAnsi="Calibri"/>
          <w:i/>
          <w:lang w:val="es-ES"/>
        </w:rPr>
        <w:fldChar w:fldCharType="end"/>
      </w:r>
      <w:r w:rsidR="0017578E" w:rsidRPr="00F40E31">
        <w:rPr>
          <w:rFonts w:ascii="Calibri" w:hAnsi="Calibri"/>
          <w:i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Otro</w:t>
      </w:r>
      <w:r w:rsidR="00C74B50" w:rsidRPr="003B23A3">
        <w:rPr>
          <w:rFonts w:ascii="Calibri" w:hAnsi="Calibri"/>
          <w:sz w:val="22"/>
          <w:szCs w:val="22"/>
          <w:lang w:val="es-ES"/>
        </w:rPr>
        <w:t>s</w:t>
      </w:r>
      <w:r w:rsidR="0017578E" w:rsidRPr="003B23A3">
        <w:rPr>
          <w:rFonts w:ascii="Calibri" w:hAnsi="Calibri"/>
          <w:sz w:val="22"/>
          <w:szCs w:val="22"/>
          <w:lang w:val="es-ES"/>
        </w:rPr>
        <w:t>:</w:t>
      </w:r>
      <w:r w:rsidR="0017578E" w:rsidRPr="00F40E31">
        <w:rPr>
          <w:rFonts w:ascii="Calibri" w:hAnsi="Calibri"/>
          <w:lang w:val="es-ES"/>
        </w:rPr>
        <w:t xml:space="preserve"> </w:t>
      </w:r>
      <w:r w:rsidR="007F37C3" w:rsidRPr="00F40E31">
        <w:rPr>
          <w:rFonts w:ascii="Calibri" w:hAnsi="Calibri"/>
          <w:i/>
          <w:lang w:val="es-ES"/>
        </w:rPr>
        <w:t xml:space="preserve"> </w:t>
      </w:r>
      <w:r w:rsidR="0017578E" w:rsidRPr="00F40E31">
        <w:rPr>
          <w:rFonts w:ascii="Calibri" w:hAnsi="Calibri"/>
          <w:lang w:val="es-ES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17578E" w:rsidRPr="00F40E31">
        <w:rPr>
          <w:rFonts w:ascii="Calibri" w:hAnsi="Calibri"/>
          <w:lang w:val="es-ES"/>
        </w:rPr>
        <w:instrText xml:space="preserve"> FORMTEXT </w:instrText>
      </w:r>
      <w:r w:rsidR="0017578E" w:rsidRPr="00F40E31">
        <w:rPr>
          <w:rFonts w:ascii="Calibri" w:hAnsi="Calibri"/>
          <w:lang w:val="es-ES"/>
        </w:rPr>
      </w:r>
      <w:r w:rsidR="0017578E" w:rsidRPr="00F40E31">
        <w:rPr>
          <w:rFonts w:ascii="Calibri" w:hAnsi="Calibri"/>
          <w:lang w:val="es-ES"/>
        </w:rPr>
        <w:fldChar w:fldCharType="separate"/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lang w:val="es-ES"/>
        </w:rPr>
        <w:fldChar w:fldCharType="end"/>
      </w:r>
      <w:r w:rsidR="0017578E" w:rsidRPr="00F40E31">
        <w:rPr>
          <w:rFonts w:ascii="Calibri" w:hAnsi="Calibri"/>
          <w:lang w:val="es-ES"/>
        </w:rPr>
        <w:t xml:space="preserve">  </w:t>
      </w:r>
      <w:r w:rsidR="007F37C3" w:rsidRPr="00F40E31">
        <w:rPr>
          <w:rFonts w:ascii="Calibri" w:hAnsi="Calibri"/>
          <w:i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501" w:rsidRPr="00622CB1" w:rsidRDefault="0017578E" w:rsidP="006252FC">
      <w:pPr>
        <w:ind w:left="709"/>
        <w:rPr>
          <w:rFonts w:ascii="Calibri" w:hAnsi="Calibri"/>
          <w:b/>
          <w:sz w:val="16"/>
          <w:szCs w:val="16"/>
          <w:lang w:val="es-ES"/>
        </w:rPr>
      </w:pPr>
      <w:r w:rsidRPr="00F40E31">
        <w:rPr>
          <w:rFonts w:ascii="Calibri" w:hAnsi="Calibri"/>
          <w:lang w:val="es-ES"/>
        </w:rPr>
        <w:t xml:space="preserve">  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9608"/>
      </w:tblGrid>
      <w:tr w:rsidR="00622CB1" w:rsidRPr="0097097C" w:rsidTr="003E7FA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622CB1" w:rsidRPr="0097097C" w:rsidRDefault="00622CB1" w:rsidP="003E7FA7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97C">
              <w:rPr>
                <w:rFonts w:ascii="Calibri" w:hAnsi="Calibri" w:cs="Arial"/>
                <w:b/>
                <w:sz w:val="20"/>
                <w:szCs w:val="20"/>
                <w:u w:val="single"/>
              </w:rPr>
              <w:t>Important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e</w:t>
            </w:r>
            <w:r w:rsidRPr="0097097C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97097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556454">
              <w:rPr>
                <w:rFonts w:ascii="Calibri" w:hAnsi="Calibri" w:cs="Arial"/>
                <w:b/>
                <w:sz w:val="20"/>
                <w:szCs w:val="20"/>
              </w:rPr>
              <w:t>La tramitación de este tras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lado estará condicionada a no encontrarse en situación de morosidad con el Tecnocampus.</w:t>
            </w:r>
          </w:p>
        </w:tc>
      </w:tr>
    </w:tbl>
    <w:p w:rsidR="006252FC" w:rsidRPr="00FA3D88" w:rsidRDefault="006252FC" w:rsidP="006252F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</w:t>
      </w:r>
      <w:proofErr w:type="spellStart"/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>Fundació</w:t>
      </w:r>
      <w:proofErr w:type="spellEnd"/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 xml:space="preserve"> </w:t>
      </w:r>
      <w:proofErr w:type="spellStart"/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>Tecnocampus</w:t>
      </w:r>
      <w:proofErr w:type="spellEnd"/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 xml:space="preserve"> Mataró-</w:t>
      </w:r>
      <w:proofErr w:type="spellStart"/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>Maresme</w:t>
      </w:r>
      <w:proofErr w:type="spellEnd"/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 xml:space="preserve"> a tratar mis datos personales con la finalidad de realizar la gestión académica </w:t>
      </w:r>
      <w:r w:rsidRPr="00FA3D88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FA3D88">
        <w:rPr>
          <w:rFonts w:asciiTheme="minorHAnsi" w:hAnsiTheme="minorHAnsi" w:cstheme="minorHAnsi"/>
          <w:sz w:val="16"/>
          <w:szCs w:val="16"/>
          <w:lang w:val="es-ES"/>
        </w:rPr>
        <w:t>”.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:rsidR="00AB5E8E" w:rsidRPr="00FA3D88" w:rsidRDefault="006252FC" w:rsidP="00AB5E8E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3B73EE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FA3D88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, o bien mediante una carta dirigida a la Secretaria General de la </w:t>
      </w:r>
      <w:proofErr w:type="spellStart"/>
      <w:r w:rsidRPr="00FA3D88">
        <w:rPr>
          <w:rFonts w:asciiTheme="minorHAnsi" w:hAnsiTheme="minorHAnsi" w:cstheme="minorHAnsi"/>
          <w:sz w:val="16"/>
          <w:szCs w:val="16"/>
          <w:lang w:val="es-ES"/>
        </w:rPr>
        <w:t>Fundació</w:t>
      </w:r>
      <w:proofErr w:type="spellEnd"/>
      <w:r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Pr="00FA3D88">
        <w:rPr>
          <w:rFonts w:asciiTheme="minorHAnsi" w:hAnsiTheme="minorHAnsi" w:cstheme="minorHAnsi"/>
          <w:sz w:val="16"/>
          <w:szCs w:val="16"/>
          <w:lang w:val="es-ES"/>
        </w:rPr>
        <w:t>Tecnocampus</w:t>
      </w:r>
      <w:proofErr w:type="spellEnd"/>
      <w:r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 Mataró-</w:t>
      </w:r>
      <w:proofErr w:type="spellStart"/>
      <w:r w:rsidRPr="00FA3D88">
        <w:rPr>
          <w:rFonts w:asciiTheme="minorHAnsi" w:hAnsiTheme="minorHAnsi" w:cstheme="minorHAnsi"/>
          <w:sz w:val="16"/>
          <w:szCs w:val="16"/>
          <w:lang w:val="es-ES"/>
        </w:rPr>
        <w:t>Maresme</w:t>
      </w:r>
      <w:proofErr w:type="spellEnd"/>
      <w:r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 (Avenida </w:t>
      </w:r>
      <w:proofErr w:type="spellStart"/>
      <w:r w:rsidRPr="00FA3D88">
        <w:rPr>
          <w:rFonts w:asciiTheme="minorHAnsi" w:hAnsiTheme="minorHAnsi" w:cstheme="minorHAnsi"/>
          <w:sz w:val="16"/>
          <w:szCs w:val="16"/>
          <w:lang w:val="es-ES"/>
        </w:rPr>
        <w:t>d’Ernest</w:t>
      </w:r>
      <w:proofErr w:type="spellEnd"/>
      <w:r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Pr="00FA3D88">
        <w:rPr>
          <w:rFonts w:asciiTheme="minorHAnsi" w:hAnsiTheme="minorHAnsi" w:cstheme="minorHAnsi"/>
          <w:sz w:val="16"/>
          <w:szCs w:val="16"/>
          <w:lang w:val="es-ES"/>
        </w:rPr>
        <w:t>Lluch</w:t>
      </w:r>
      <w:proofErr w:type="spellEnd"/>
      <w:r w:rsidRPr="00FA3D88">
        <w:rPr>
          <w:rFonts w:asciiTheme="minorHAnsi" w:hAnsiTheme="minorHAnsi" w:cstheme="minorHAnsi"/>
          <w:sz w:val="16"/>
          <w:szCs w:val="16"/>
          <w:lang w:val="es-ES"/>
        </w:rPr>
        <w:t>, 32 Edificio Universitario, 08302 Mataró).</w:t>
      </w:r>
      <w:r w:rsidR="00AB5E8E"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AB5E8E" w:rsidRPr="00FA3D88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AB5E8E"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), C/ Rosselló 214, </w:t>
      </w:r>
      <w:proofErr w:type="spellStart"/>
      <w:r w:rsidR="00AB5E8E" w:rsidRPr="00FA3D88">
        <w:rPr>
          <w:rFonts w:asciiTheme="minorHAnsi" w:hAnsiTheme="minorHAnsi" w:cstheme="minorHAnsi"/>
          <w:sz w:val="16"/>
          <w:szCs w:val="16"/>
          <w:lang w:val="es-ES"/>
        </w:rPr>
        <w:t>Esc</w:t>
      </w:r>
      <w:proofErr w:type="spellEnd"/>
      <w:r w:rsidR="00AB5E8E" w:rsidRPr="00FA3D88">
        <w:rPr>
          <w:rFonts w:asciiTheme="minorHAnsi" w:hAnsiTheme="minorHAnsi" w:cstheme="minorHAnsi"/>
          <w:sz w:val="16"/>
          <w:szCs w:val="16"/>
          <w:lang w:val="es-ES"/>
        </w:rPr>
        <w:t xml:space="preserve"> A 1er 1ª (08008) Barcelona</w:t>
      </w:r>
      <w:r w:rsidR="00AB5E8E" w:rsidRPr="00FA3D88">
        <w:rPr>
          <w:rFonts w:asciiTheme="minorHAnsi" w:hAnsiTheme="minorHAnsi" w:cstheme="minorHAnsi"/>
          <w:sz w:val="16"/>
          <w:szCs w:val="16"/>
        </w:rPr>
        <w:t>.</w:t>
      </w:r>
    </w:p>
    <w:p w:rsidR="00622CB1" w:rsidRPr="00F40E31" w:rsidRDefault="009F719A" w:rsidP="00437DA4">
      <w:pPr>
        <w:tabs>
          <w:tab w:val="left" w:pos="6946"/>
        </w:tabs>
        <w:rPr>
          <w:rFonts w:ascii="Calibri" w:hAnsi="Calibri"/>
          <w:sz w:val="16"/>
          <w:szCs w:val="16"/>
          <w:lang w:val="es-ES"/>
        </w:rPr>
      </w:pPr>
      <w:r w:rsidRPr="00F40E31">
        <w:rPr>
          <w:rFonts w:ascii="Calibri" w:hAnsi="Calibri"/>
          <w:b/>
          <w:lang w:val="es-ES"/>
        </w:rPr>
        <w:t>Sell</w:t>
      </w:r>
      <w:r>
        <w:rPr>
          <w:rFonts w:ascii="Calibri" w:hAnsi="Calibri"/>
          <w:b/>
          <w:lang w:val="es-ES"/>
        </w:rPr>
        <w:t>o</w:t>
      </w:r>
      <w:r w:rsidRPr="00F40E31">
        <w:rPr>
          <w:rFonts w:ascii="Calibri" w:hAnsi="Calibri"/>
          <w:b/>
          <w:lang w:val="es-ES"/>
        </w:rPr>
        <w:t xml:space="preserve"> del centr</w:t>
      </w:r>
      <w:r>
        <w:rPr>
          <w:rFonts w:ascii="Calibri" w:hAnsi="Calibri"/>
          <w:b/>
          <w:lang w:val="es-ES"/>
        </w:rPr>
        <w:t>o</w:t>
      </w:r>
      <w:r w:rsidR="007D005C" w:rsidRPr="00F40E31">
        <w:rPr>
          <w:rFonts w:ascii="Calibri" w:hAnsi="Calibri"/>
          <w:b/>
          <w:lang w:val="es-ES"/>
        </w:rPr>
        <w:tab/>
      </w:r>
      <w:r w:rsidR="00047CF5">
        <w:rPr>
          <w:rFonts w:ascii="Calibri" w:hAnsi="Calibri"/>
          <w:b/>
          <w:lang w:val="es-ES"/>
        </w:rPr>
        <w:t>Firm</w:t>
      </w:r>
      <w:r w:rsidR="00ED748A" w:rsidRPr="00F40E31">
        <w:rPr>
          <w:rFonts w:ascii="Calibri" w:hAnsi="Calibri"/>
          <w:b/>
          <w:lang w:val="es-ES"/>
        </w:rPr>
        <w:t xml:space="preserve">a del </w:t>
      </w:r>
      <w:r w:rsidR="007259A8" w:rsidRPr="00F40E31">
        <w:rPr>
          <w:rFonts w:ascii="Calibri" w:hAnsi="Calibri"/>
          <w:b/>
          <w:lang w:val="es-ES"/>
        </w:rPr>
        <w:t>solicitant</w:t>
      </w:r>
      <w:r w:rsidR="00047CF5">
        <w:rPr>
          <w:rFonts w:ascii="Calibri" w:hAnsi="Calibri"/>
          <w:b/>
          <w:lang w:val="es-ES"/>
        </w:rPr>
        <w:t>e</w:t>
      </w:r>
    </w:p>
    <w:p w:rsidR="00FA3D88" w:rsidRDefault="00FA3D88" w:rsidP="007F37C3">
      <w:pPr>
        <w:jc w:val="right"/>
        <w:rPr>
          <w:rFonts w:ascii="Calibri" w:hAnsi="Calibri"/>
          <w:b/>
          <w:lang w:val="es-ES"/>
        </w:rPr>
      </w:pPr>
    </w:p>
    <w:p w:rsidR="00FA3D88" w:rsidRDefault="00FA3D88" w:rsidP="007F37C3">
      <w:pPr>
        <w:jc w:val="right"/>
        <w:rPr>
          <w:rFonts w:ascii="Calibri" w:hAnsi="Calibri"/>
          <w:b/>
          <w:lang w:val="es-ES"/>
        </w:rPr>
      </w:pPr>
    </w:p>
    <w:p w:rsidR="00FA3D88" w:rsidRDefault="00FA3D88" w:rsidP="007F37C3">
      <w:pPr>
        <w:jc w:val="right"/>
        <w:rPr>
          <w:rFonts w:ascii="Calibri" w:hAnsi="Calibri"/>
          <w:b/>
          <w:lang w:val="es-ES"/>
        </w:rPr>
      </w:pPr>
    </w:p>
    <w:p w:rsidR="00733050" w:rsidRPr="00F40E31" w:rsidRDefault="00437DA4" w:rsidP="007F37C3">
      <w:pPr>
        <w:jc w:val="right"/>
        <w:rPr>
          <w:rFonts w:ascii="Calibri" w:hAnsi="Calibri"/>
          <w:lang w:val="es-ES"/>
        </w:rPr>
      </w:pPr>
      <w:r w:rsidRPr="00F40E31">
        <w:rPr>
          <w:rFonts w:ascii="Calibri" w:hAnsi="Calibri"/>
          <w:b/>
          <w:lang w:val="es-ES"/>
        </w:rPr>
        <w:t xml:space="preserve">                                                         </w:t>
      </w:r>
      <w:r w:rsidR="005A3179" w:rsidRPr="00F40E31">
        <w:rPr>
          <w:rFonts w:ascii="Calibri" w:hAnsi="Calibri"/>
          <w:lang w:val="es-ES"/>
        </w:rPr>
        <w:t xml:space="preserve">Mataró,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bookmarkStart w:id="1" w:name="_GoBack"/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bookmarkEnd w:id="1"/>
      <w:r w:rsidR="00C74B50" w:rsidRPr="00F40E31">
        <w:rPr>
          <w:rFonts w:ascii="Calibri" w:hAnsi="Calibri"/>
          <w:lang w:val="es-ES"/>
        </w:rPr>
        <w:fldChar w:fldCharType="end"/>
      </w:r>
      <w:r w:rsidR="00FF0EF4" w:rsidRPr="00F40E31">
        <w:rPr>
          <w:rFonts w:ascii="Calibri" w:hAnsi="Calibri"/>
          <w:lang w:val="es-ES"/>
        </w:rPr>
        <w:t xml:space="preserve"> </w:t>
      </w:r>
      <w:r w:rsidR="005A3179" w:rsidRPr="00F40E31">
        <w:rPr>
          <w:rFonts w:ascii="Calibri" w:hAnsi="Calibri"/>
          <w:lang w:val="es-ES"/>
        </w:rPr>
        <w:t>de</w:t>
      </w:r>
      <w:r w:rsidR="00FF0EF4" w:rsidRPr="00F40E31">
        <w:rPr>
          <w:rFonts w:ascii="Calibri" w:hAnsi="Calibri"/>
          <w:lang w:val="es-ES"/>
        </w:rPr>
        <w:t xml:space="preserve">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  <w:r w:rsidR="00001197" w:rsidRPr="00F40E31">
        <w:rPr>
          <w:rFonts w:ascii="Calibri" w:hAnsi="Calibri"/>
          <w:lang w:val="es-ES"/>
        </w:rPr>
        <w:t xml:space="preserve">   </w:t>
      </w:r>
      <w:r w:rsidR="004728DB" w:rsidRPr="00F40E31">
        <w:rPr>
          <w:rFonts w:ascii="Calibri" w:hAnsi="Calibri"/>
          <w:lang w:val="es-ES"/>
        </w:rPr>
        <w:t xml:space="preserve">   </w:t>
      </w:r>
      <w:r w:rsidR="00001197" w:rsidRPr="00F40E31">
        <w:rPr>
          <w:rFonts w:ascii="Calibri" w:hAnsi="Calibri"/>
          <w:lang w:val="es-ES"/>
        </w:rPr>
        <w:t xml:space="preserve">          </w:t>
      </w:r>
      <w:r w:rsidR="00FF0EF4" w:rsidRPr="00F40E31">
        <w:rPr>
          <w:rFonts w:ascii="Calibri" w:hAnsi="Calibri"/>
          <w:lang w:val="es-ES"/>
        </w:rPr>
        <w:t xml:space="preserve">de </w:t>
      </w:r>
      <w:r w:rsidR="005A3179" w:rsidRPr="00F40E31">
        <w:rPr>
          <w:rFonts w:ascii="Calibri" w:hAnsi="Calibri"/>
          <w:lang w:val="es-ES"/>
        </w:rPr>
        <w:t>20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  <w:r w:rsidR="007F37C3" w:rsidRPr="00F40E31">
        <w:rPr>
          <w:rFonts w:ascii="Calibri" w:hAnsi="Calibri"/>
          <w:i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3050" w:rsidRPr="00F40E31" w:rsidSect="00622CB1">
      <w:footerReference w:type="default" r:id="rId14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CC" w:rsidRDefault="00843ACC">
      <w:r>
        <w:separator/>
      </w:r>
    </w:p>
  </w:endnote>
  <w:endnote w:type="continuationSeparator" w:id="0">
    <w:p w:rsidR="00843ACC" w:rsidRDefault="0084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B9" w:rsidRPr="003C1503" w:rsidRDefault="00F76BB9" w:rsidP="00F76BB9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0651C2" w:rsidRPr="00B14F73" w:rsidRDefault="00662022" w:rsidP="00083AE4">
    <w:pPr>
      <w:pStyle w:val="Peu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20"/>
        <w:szCs w:val="20"/>
      </w:rPr>
      <w:t>Esp</w:t>
    </w:r>
    <w:r w:rsidR="00FA3D88">
      <w:rPr>
        <w:rFonts w:ascii="Calibri" w:hAnsi="Calibri"/>
        <w:sz w:val="20"/>
        <w:szCs w:val="20"/>
      </w:rPr>
      <w:t>_2018_02</w:t>
    </w:r>
    <w:r w:rsidRPr="00662022">
      <w:rPr>
        <w:rFonts w:ascii="Calibri" w:hAnsi="Calibri"/>
        <w:sz w:val="20"/>
        <w:szCs w:val="20"/>
      </w:rPr>
      <w:t>v</w:t>
    </w:r>
    <w:r w:rsidR="00AD0B52">
      <w:rPr>
        <w:rFonts w:ascii="Calibri" w:hAnsi="Calibri"/>
        <w:sz w:val="20"/>
        <w:szCs w:val="20"/>
      </w:rPr>
      <w:t>.</w:t>
    </w:r>
    <w:r w:rsidR="00AD0B52" w:rsidRPr="00AD0B52">
      <w:rPr>
        <w:rFonts w:ascii="Calibri" w:hAnsi="Calibri"/>
        <w:sz w:val="18"/>
        <w:szCs w:val="18"/>
      </w:rPr>
      <w:t xml:space="preserve"> </w:t>
    </w:r>
    <w:r w:rsidR="00FA3D88">
      <w:rPr>
        <w:rFonts w:ascii="Calibri" w:hAnsi="Calibri"/>
        <w:sz w:val="18"/>
        <w:szCs w:val="18"/>
      </w:rPr>
      <w:t>21-06</w:t>
    </w:r>
    <w:r w:rsidR="00EB1765">
      <w:rPr>
        <w:rFonts w:ascii="Calibri" w:hAnsi="Calibri"/>
        <w:sz w:val="18"/>
        <w:szCs w:val="18"/>
      </w:rPr>
      <w:t>-2018</w:t>
    </w:r>
    <w:r w:rsidR="000651C2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CC" w:rsidRDefault="00843ACC">
      <w:r>
        <w:separator/>
      </w:r>
    </w:p>
  </w:footnote>
  <w:footnote w:type="continuationSeparator" w:id="0">
    <w:p w:rsidR="00843ACC" w:rsidRDefault="0084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8EF2fM8YAm1+MaQa3FemGDNKvRUQlvE/P0JbkEYm1Y0fx338U7XGGqws7UurukK1lrDiZuLtqf5FVNWHfbrjg==" w:salt="ilhMeyr38vsuvHkY4mQNE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C"/>
    <w:rsid w:val="00001197"/>
    <w:rsid w:val="00001658"/>
    <w:rsid w:val="00012A34"/>
    <w:rsid w:val="000158EC"/>
    <w:rsid w:val="00034FE9"/>
    <w:rsid w:val="00047CF5"/>
    <w:rsid w:val="00055ABC"/>
    <w:rsid w:val="000651C2"/>
    <w:rsid w:val="00070921"/>
    <w:rsid w:val="00083AE4"/>
    <w:rsid w:val="000A4B80"/>
    <w:rsid w:val="000B341C"/>
    <w:rsid w:val="000B7AB6"/>
    <w:rsid w:val="000E1049"/>
    <w:rsid w:val="000E1C74"/>
    <w:rsid w:val="000E2F95"/>
    <w:rsid w:val="000F7E89"/>
    <w:rsid w:val="00100CA9"/>
    <w:rsid w:val="001159D0"/>
    <w:rsid w:val="00130B79"/>
    <w:rsid w:val="00152B95"/>
    <w:rsid w:val="0016172B"/>
    <w:rsid w:val="0016751C"/>
    <w:rsid w:val="0017578E"/>
    <w:rsid w:val="00183A69"/>
    <w:rsid w:val="00197F39"/>
    <w:rsid w:val="001D5E65"/>
    <w:rsid w:val="001F4919"/>
    <w:rsid w:val="002128FA"/>
    <w:rsid w:val="00213868"/>
    <w:rsid w:val="00224ED0"/>
    <w:rsid w:val="0022503A"/>
    <w:rsid w:val="002313DE"/>
    <w:rsid w:val="0023189C"/>
    <w:rsid w:val="002320FE"/>
    <w:rsid w:val="0024328D"/>
    <w:rsid w:val="0024421D"/>
    <w:rsid w:val="00251AD8"/>
    <w:rsid w:val="00282590"/>
    <w:rsid w:val="002929C5"/>
    <w:rsid w:val="00296A53"/>
    <w:rsid w:val="002B7643"/>
    <w:rsid w:val="002D3F0D"/>
    <w:rsid w:val="002D673E"/>
    <w:rsid w:val="002E03CD"/>
    <w:rsid w:val="002E77C2"/>
    <w:rsid w:val="002F1BCB"/>
    <w:rsid w:val="00300172"/>
    <w:rsid w:val="00304B2E"/>
    <w:rsid w:val="003133D0"/>
    <w:rsid w:val="00340369"/>
    <w:rsid w:val="00341A6F"/>
    <w:rsid w:val="00354638"/>
    <w:rsid w:val="00365CBA"/>
    <w:rsid w:val="00373A94"/>
    <w:rsid w:val="00397D83"/>
    <w:rsid w:val="003A7FA9"/>
    <w:rsid w:val="003B23A3"/>
    <w:rsid w:val="003B4501"/>
    <w:rsid w:val="003B73EE"/>
    <w:rsid w:val="003C7478"/>
    <w:rsid w:val="003E2D47"/>
    <w:rsid w:val="003E4AB0"/>
    <w:rsid w:val="003E7FA7"/>
    <w:rsid w:val="003F7662"/>
    <w:rsid w:val="00414130"/>
    <w:rsid w:val="00437DA4"/>
    <w:rsid w:val="00452B39"/>
    <w:rsid w:val="00457C1D"/>
    <w:rsid w:val="004728DB"/>
    <w:rsid w:val="0047510D"/>
    <w:rsid w:val="004953B9"/>
    <w:rsid w:val="004B74E1"/>
    <w:rsid w:val="00500A8A"/>
    <w:rsid w:val="0051168F"/>
    <w:rsid w:val="0051527C"/>
    <w:rsid w:val="00515BFB"/>
    <w:rsid w:val="00536658"/>
    <w:rsid w:val="0055434A"/>
    <w:rsid w:val="00556454"/>
    <w:rsid w:val="005567B6"/>
    <w:rsid w:val="0056133A"/>
    <w:rsid w:val="00574A8D"/>
    <w:rsid w:val="00582D17"/>
    <w:rsid w:val="005900A5"/>
    <w:rsid w:val="005A0298"/>
    <w:rsid w:val="005A3179"/>
    <w:rsid w:val="005B188E"/>
    <w:rsid w:val="005B25FF"/>
    <w:rsid w:val="005B7399"/>
    <w:rsid w:val="005E14AA"/>
    <w:rsid w:val="005F3317"/>
    <w:rsid w:val="005F67A3"/>
    <w:rsid w:val="00602D9E"/>
    <w:rsid w:val="006117A0"/>
    <w:rsid w:val="00622CB1"/>
    <w:rsid w:val="00624921"/>
    <w:rsid w:val="006252FC"/>
    <w:rsid w:val="00632324"/>
    <w:rsid w:val="00641832"/>
    <w:rsid w:val="00662022"/>
    <w:rsid w:val="00665A35"/>
    <w:rsid w:val="00676ACB"/>
    <w:rsid w:val="00680935"/>
    <w:rsid w:val="006918A2"/>
    <w:rsid w:val="006B38F2"/>
    <w:rsid w:val="006B458C"/>
    <w:rsid w:val="006C3872"/>
    <w:rsid w:val="006C7AD0"/>
    <w:rsid w:val="006E1880"/>
    <w:rsid w:val="0070570D"/>
    <w:rsid w:val="007259A8"/>
    <w:rsid w:val="00731659"/>
    <w:rsid w:val="00731FCA"/>
    <w:rsid w:val="00731FD5"/>
    <w:rsid w:val="00733050"/>
    <w:rsid w:val="007359CB"/>
    <w:rsid w:val="00751DA5"/>
    <w:rsid w:val="00760AE9"/>
    <w:rsid w:val="0076366C"/>
    <w:rsid w:val="0076370D"/>
    <w:rsid w:val="00765981"/>
    <w:rsid w:val="007969DF"/>
    <w:rsid w:val="0079728B"/>
    <w:rsid w:val="007A1A25"/>
    <w:rsid w:val="007D005C"/>
    <w:rsid w:val="007F0A17"/>
    <w:rsid w:val="007F37C3"/>
    <w:rsid w:val="00810A69"/>
    <w:rsid w:val="008132C3"/>
    <w:rsid w:val="00822017"/>
    <w:rsid w:val="00831E4D"/>
    <w:rsid w:val="00843ACC"/>
    <w:rsid w:val="0084412B"/>
    <w:rsid w:val="008C1669"/>
    <w:rsid w:val="008D5582"/>
    <w:rsid w:val="008E3093"/>
    <w:rsid w:val="008E3A34"/>
    <w:rsid w:val="008E72C3"/>
    <w:rsid w:val="008E7EBE"/>
    <w:rsid w:val="00912AE0"/>
    <w:rsid w:val="00917C4D"/>
    <w:rsid w:val="00942748"/>
    <w:rsid w:val="00947489"/>
    <w:rsid w:val="00954DD9"/>
    <w:rsid w:val="00955990"/>
    <w:rsid w:val="00966DEA"/>
    <w:rsid w:val="00974826"/>
    <w:rsid w:val="00982BD5"/>
    <w:rsid w:val="009A2F1D"/>
    <w:rsid w:val="009A3554"/>
    <w:rsid w:val="009A735E"/>
    <w:rsid w:val="009B0779"/>
    <w:rsid w:val="009B781D"/>
    <w:rsid w:val="009C2B26"/>
    <w:rsid w:val="009F5163"/>
    <w:rsid w:val="009F719A"/>
    <w:rsid w:val="00A07A6B"/>
    <w:rsid w:val="00A3751B"/>
    <w:rsid w:val="00A4253F"/>
    <w:rsid w:val="00A624A1"/>
    <w:rsid w:val="00A6507E"/>
    <w:rsid w:val="00A809B0"/>
    <w:rsid w:val="00AA1D54"/>
    <w:rsid w:val="00AA4B89"/>
    <w:rsid w:val="00AB0001"/>
    <w:rsid w:val="00AB1398"/>
    <w:rsid w:val="00AB30BE"/>
    <w:rsid w:val="00AB37AF"/>
    <w:rsid w:val="00AB5E8E"/>
    <w:rsid w:val="00AC00AA"/>
    <w:rsid w:val="00AC36BA"/>
    <w:rsid w:val="00AD0B52"/>
    <w:rsid w:val="00AE6B30"/>
    <w:rsid w:val="00AE6B59"/>
    <w:rsid w:val="00AF2ACC"/>
    <w:rsid w:val="00AF3DAC"/>
    <w:rsid w:val="00B14F73"/>
    <w:rsid w:val="00B224B4"/>
    <w:rsid w:val="00B34616"/>
    <w:rsid w:val="00B714A1"/>
    <w:rsid w:val="00BD0202"/>
    <w:rsid w:val="00C129CA"/>
    <w:rsid w:val="00C33A57"/>
    <w:rsid w:val="00C539A8"/>
    <w:rsid w:val="00C55FD6"/>
    <w:rsid w:val="00C575D2"/>
    <w:rsid w:val="00C6389F"/>
    <w:rsid w:val="00C74B50"/>
    <w:rsid w:val="00C83692"/>
    <w:rsid w:val="00CB6078"/>
    <w:rsid w:val="00CE1C34"/>
    <w:rsid w:val="00D17CC4"/>
    <w:rsid w:val="00D335D2"/>
    <w:rsid w:val="00D43764"/>
    <w:rsid w:val="00D44E25"/>
    <w:rsid w:val="00D5476B"/>
    <w:rsid w:val="00D54D14"/>
    <w:rsid w:val="00D64522"/>
    <w:rsid w:val="00D805BD"/>
    <w:rsid w:val="00D867EE"/>
    <w:rsid w:val="00DC49D9"/>
    <w:rsid w:val="00DC782B"/>
    <w:rsid w:val="00DD06DF"/>
    <w:rsid w:val="00DE25F1"/>
    <w:rsid w:val="00DE65BD"/>
    <w:rsid w:val="00DF74C3"/>
    <w:rsid w:val="00E0711E"/>
    <w:rsid w:val="00E3753D"/>
    <w:rsid w:val="00E45708"/>
    <w:rsid w:val="00E650A7"/>
    <w:rsid w:val="00E80D43"/>
    <w:rsid w:val="00E82280"/>
    <w:rsid w:val="00E86BD0"/>
    <w:rsid w:val="00EB1765"/>
    <w:rsid w:val="00EC12E7"/>
    <w:rsid w:val="00ED748A"/>
    <w:rsid w:val="00EE1FBB"/>
    <w:rsid w:val="00F40E31"/>
    <w:rsid w:val="00F46A36"/>
    <w:rsid w:val="00F532A6"/>
    <w:rsid w:val="00F76BB9"/>
    <w:rsid w:val="00F77C1E"/>
    <w:rsid w:val="00F845EA"/>
    <w:rsid w:val="00F92E52"/>
    <w:rsid w:val="00F94DAB"/>
    <w:rsid w:val="00FA3D88"/>
    <w:rsid w:val="00FB026F"/>
    <w:rsid w:val="00FE5C27"/>
    <w:rsid w:val="00FF0EF4"/>
    <w:rsid w:val="00FF12F4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A36B0FC-E353-45F3-AF67-DCE7EB8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B37AF"/>
    <w:pPr>
      <w:tabs>
        <w:tab w:val="center" w:pos="4252"/>
        <w:tab w:val="right" w:pos="8504"/>
      </w:tabs>
    </w:pPr>
  </w:style>
  <w:style w:type="character" w:styleId="Enlla">
    <w:name w:val="Hyperlink"/>
    <w:rsid w:val="0024421D"/>
    <w:rPr>
      <w:color w:val="0000FF"/>
      <w:u w:val="single"/>
    </w:rPr>
  </w:style>
  <w:style w:type="paragraph" w:styleId="Textdeglobus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7259A8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259A8"/>
    <w:rPr>
      <w:sz w:val="20"/>
      <w:szCs w:val="20"/>
    </w:rPr>
  </w:style>
  <w:style w:type="character" w:customStyle="1" w:styleId="TextdecomentariCar">
    <w:name w:val="Text de comentari Car"/>
    <w:link w:val="Textdecomentari"/>
    <w:rsid w:val="007259A8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7259A8"/>
    <w:rPr>
      <w:b/>
      <w:bCs/>
    </w:rPr>
  </w:style>
  <w:style w:type="character" w:customStyle="1" w:styleId="TemadelcomentariCar">
    <w:name w:val="Tema del comentari Car"/>
    <w:link w:val="Temadelcomentari"/>
    <w:rsid w:val="007259A8"/>
    <w:rPr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7259A8"/>
    <w:pPr>
      <w:spacing w:before="100" w:beforeAutospacing="1" w:after="100" w:afterAutospacing="1"/>
    </w:pPr>
    <w:rPr>
      <w:lang w:eastAsia="ca-ES"/>
    </w:rPr>
  </w:style>
  <w:style w:type="character" w:styleId="Textennegreta">
    <w:name w:val="Strong"/>
    <w:uiPriority w:val="22"/>
    <w:qFormat/>
    <w:rsid w:val="007259A8"/>
    <w:rPr>
      <w:b/>
      <w:bCs/>
    </w:rPr>
  </w:style>
  <w:style w:type="character" w:customStyle="1" w:styleId="EstilCorreuElectrnic27">
    <w:name w:val="EstilCorreuElectrònic27"/>
    <w:semiHidden/>
    <w:rsid w:val="0017578E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denotaalfinal">
    <w:name w:val="endnote text"/>
    <w:basedOn w:val="Normal"/>
    <w:link w:val="TextdenotaalfinalCar"/>
    <w:rsid w:val="00733050"/>
    <w:rPr>
      <w:sz w:val="20"/>
      <w:szCs w:val="20"/>
    </w:rPr>
  </w:style>
  <w:style w:type="character" w:customStyle="1" w:styleId="TextdenotaalfinalCar">
    <w:name w:val="Text de nota al final Car"/>
    <w:link w:val="Textdenotaalfinal"/>
    <w:rsid w:val="00733050"/>
    <w:rPr>
      <w:lang w:val="ca-ES"/>
    </w:rPr>
  </w:style>
  <w:style w:type="character" w:styleId="Refernciadenotaalfinal">
    <w:name w:val="endnote reference"/>
    <w:rsid w:val="0073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BBF07-8CE0-4378-821B-BCDB13A558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EC824-59F4-4856-9469-550660A3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1B53E-94FE-4C69-AC9C-5A605CFF84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FD5461-B176-438F-B2A1-454DD545E4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999380-DDBF-4C02-80E0-4B9900A1984D}">
  <ds:schemaRefs>
    <ds:schemaRef ds:uri="http://schemas.openxmlformats.org/package/2006/metadata/core-properties"/>
    <ds:schemaRef ds:uri="http://purl.org/dc/dcmitype/"/>
    <ds:schemaRef ds:uri="http://purl.org/dc/terms/"/>
    <ds:schemaRef ds:uri="20d08c9f-0771-4974-bb3d-b1199178595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8190</CharactersWithSpaces>
  <SharedDoc>false</SharedDoc>
  <HLinks>
    <vt:vector size="6" baseType="variant">
      <vt:variant>
        <vt:i4>4718597</vt:i4>
      </vt:variant>
      <vt:variant>
        <vt:i4>69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3</cp:revision>
  <cp:lastPrinted>2018-06-21T10:44:00Z</cp:lastPrinted>
  <dcterms:created xsi:type="dcterms:W3CDTF">2018-06-21T10:44:00Z</dcterms:created>
  <dcterms:modified xsi:type="dcterms:W3CDTF">2018-06-27T08:44:00Z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F62UASW6MD7H-90-1061</vt:lpwstr>
  </property>
  <property fmtid="{D5CDD505-2E9C-101B-9397-08002B2CF9AE}" pid="3" name="_dlc_DocIdItemGuid">
    <vt:lpwstr>871611de-1299-4544-b7a7-911c730df718</vt:lpwstr>
  </property>
  <property fmtid="{D5CDD505-2E9C-101B-9397-08002B2CF9AE}" pid="4" name="_dlc_DocIdUrl">
    <vt:lpwstr>http://intranet.tecnocampus.cat/PIE/_layouts/15/DocIdRedir.aspx?ID=F62UASW6MD7H-90-1061, F62UASW6MD7H-90-1061</vt:lpwstr>
  </property>
</Properties>
</file>