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3A" w:rsidRDefault="00682DC6" w:rsidP="00521D3A">
      <w:pPr>
        <w:pStyle w:val="Textoindependiente"/>
        <w:spacing w:line="360" w:lineRule="auto"/>
        <w:jc w:val="center"/>
        <w:rPr>
          <w:rFonts w:ascii="Verdana" w:hAnsi="Verdana"/>
          <w:b/>
          <w:sz w:val="28"/>
          <w:szCs w:val="28"/>
          <w:lang w:val="ca-ES"/>
        </w:rPr>
      </w:pPr>
      <w:r>
        <w:rPr>
          <w:rFonts w:ascii="Verdana" w:hAnsi="Verdana"/>
          <w:b/>
          <w:sz w:val="28"/>
          <w:szCs w:val="28"/>
          <w:lang w:val="ca-ES"/>
        </w:rPr>
        <w:t xml:space="preserve">Un projecte sobre com optimitzar l’ocupació dels busos guanya la Som </w:t>
      </w:r>
      <w:proofErr w:type="spellStart"/>
      <w:r>
        <w:rPr>
          <w:rFonts w:ascii="Verdana" w:hAnsi="Verdana"/>
          <w:b/>
          <w:sz w:val="28"/>
          <w:szCs w:val="28"/>
          <w:lang w:val="ca-ES"/>
        </w:rPr>
        <w:t>Hackathon</w:t>
      </w:r>
      <w:proofErr w:type="spellEnd"/>
    </w:p>
    <w:p w:rsidR="00521D3A" w:rsidRDefault="00521D3A" w:rsidP="00521D3A">
      <w:pPr>
        <w:pStyle w:val="Textoindependiente"/>
        <w:spacing w:line="360" w:lineRule="auto"/>
        <w:jc w:val="center"/>
        <w:rPr>
          <w:rFonts w:ascii="Verdana" w:hAnsi="Verdana"/>
          <w:b/>
          <w:sz w:val="28"/>
          <w:szCs w:val="28"/>
          <w:lang w:val="ca-ES"/>
        </w:rPr>
      </w:pPr>
    </w:p>
    <w:p w:rsidR="00682DC6" w:rsidRPr="00682DC6" w:rsidRDefault="00682DC6" w:rsidP="00682DC6">
      <w:pPr>
        <w:spacing w:line="360" w:lineRule="auto"/>
        <w:jc w:val="both"/>
        <w:rPr>
          <w:rFonts w:ascii="Arial" w:hAnsi="Arial" w:cs="Arial"/>
          <w:lang w:val="ca-ES"/>
        </w:rPr>
      </w:pPr>
      <w:r w:rsidRPr="00682DC6">
        <w:rPr>
          <w:rFonts w:ascii="Arial" w:hAnsi="Arial" w:cs="Arial"/>
          <w:lang w:val="ca-ES"/>
        </w:rPr>
        <w:t>El TecnoCampus ha celebrat aquest cap de setmana</w:t>
      </w:r>
      <w:r w:rsidR="00E41B2D">
        <w:rPr>
          <w:rFonts w:ascii="Arial" w:hAnsi="Arial" w:cs="Arial"/>
          <w:lang w:val="ca-ES"/>
        </w:rPr>
        <w:t xml:space="preserve"> (del 10 al </w:t>
      </w:r>
      <w:r w:rsidRPr="00682DC6">
        <w:rPr>
          <w:rFonts w:ascii="Arial" w:hAnsi="Arial" w:cs="Arial"/>
          <w:lang w:val="ca-ES"/>
        </w:rPr>
        <w:t>12 de febrer</w:t>
      </w:r>
      <w:r w:rsidR="00E41B2D">
        <w:rPr>
          <w:rFonts w:ascii="Arial" w:hAnsi="Arial" w:cs="Arial"/>
          <w:lang w:val="ca-ES"/>
        </w:rPr>
        <w:t>)</w:t>
      </w:r>
      <w:r w:rsidRPr="00682DC6">
        <w:rPr>
          <w:rFonts w:ascii="Arial" w:hAnsi="Arial" w:cs="Arial"/>
          <w:lang w:val="ca-ES"/>
        </w:rPr>
        <w:t xml:space="preserve"> la </w:t>
      </w:r>
      <w:r w:rsidR="00E41B2D">
        <w:rPr>
          <w:rFonts w:ascii="Arial" w:hAnsi="Arial" w:cs="Arial"/>
          <w:lang w:val="ca-ES"/>
        </w:rPr>
        <w:t xml:space="preserve">Som </w:t>
      </w:r>
      <w:proofErr w:type="spellStart"/>
      <w:r w:rsidRPr="00682DC6">
        <w:rPr>
          <w:rFonts w:ascii="Arial" w:hAnsi="Arial" w:cs="Arial"/>
          <w:lang w:val="ca-ES"/>
        </w:rPr>
        <w:t>Hackathon</w:t>
      </w:r>
      <w:proofErr w:type="spellEnd"/>
      <w:r w:rsidRPr="00682DC6">
        <w:rPr>
          <w:rFonts w:ascii="Arial" w:hAnsi="Arial" w:cs="Arial"/>
          <w:lang w:val="ca-ES"/>
        </w:rPr>
        <w:t xml:space="preserve">, que ha reunit 53 estudiants </w:t>
      </w:r>
      <w:r w:rsidR="00E41B2D">
        <w:rPr>
          <w:rFonts w:ascii="Arial" w:hAnsi="Arial" w:cs="Arial"/>
          <w:lang w:val="ca-ES"/>
        </w:rPr>
        <w:t>universitaris (</w:t>
      </w:r>
      <w:r w:rsidRPr="00682DC6">
        <w:rPr>
          <w:rFonts w:ascii="Arial" w:hAnsi="Arial" w:cs="Arial"/>
          <w:lang w:val="ca-ES"/>
        </w:rPr>
        <w:t>del TecnoCampus</w:t>
      </w:r>
      <w:r w:rsidR="00E41B2D">
        <w:rPr>
          <w:rFonts w:ascii="Arial" w:hAnsi="Arial" w:cs="Arial"/>
          <w:lang w:val="ca-ES"/>
        </w:rPr>
        <w:t xml:space="preserve"> i d’altres centres) i </w:t>
      </w:r>
      <w:r w:rsidRPr="00682DC6">
        <w:rPr>
          <w:rFonts w:ascii="Arial" w:hAnsi="Arial" w:cs="Arial"/>
          <w:lang w:val="ca-ES"/>
        </w:rPr>
        <w:t>de batxillerat</w:t>
      </w:r>
      <w:r w:rsidR="00E41B2D">
        <w:rPr>
          <w:rFonts w:ascii="Arial" w:hAnsi="Arial" w:cs="Arial"/>
          <w:lang w:val="ca-ES"/>
        </w:rPr>
        <w:t>s</w:t>
      </w:r>
      <w:r w:rsidRPr="00682DC6">
        <w:rPr>
          <w:rFonts w:ascii="Arial" w:hAnsi="Arial" w:cs="Arial"/>
          <w:lang w:val="ca-ES"/>
        </w:rPr>
        <w:t xml:space="preserve"> </w:t>
      </w:r>
      <w:r w:rsidR="00E41B2D">
        <w:rPr>
          <w:rFonts w:ascii="Arial" w:hAnsi="Arial" w:cs="Arial"/>
          <w:lang w:val="ca-ES"/>
        </w:rPr>
        <w:t xml:space="preserve">i </w:t>
      </w:r>
      <w:r w:rsidRPr="00682DC6">
        <w:rPr>
          <w:rFonts w:ascii="Arial" w:hAnsi="Arial" w:cs="Arial"/>
          <w:lang w:val="ca-ES"/>
        </w:rPr>
        <w:t xml:space="preserve">cicles formatius de grau superior. Dividits en nou equips </w:t>
      </w:r>
      <w:r w:rsidR="00E41B2D">
        <w:rPr>
          <w:rFonts w:ascii="Arial" w:hAnsi="Arial" w:cs="Arial"/>
          <w:lang w:val="ca-ES"/>
        </w:rPr>
        <w:t>multidisciplinaris, cada grup va presentar ahir</w:t>
      </w:r>
      <w:r w:rsidRPr="00682DC6">
        <w:rPr>
          <w:rFonts w:ascii="Arial" w:hAnsi="Arial" w:cs="Arial"/>
          <w:lang w:val="ca-ES"/>
        </w:rPr>
        <w:t xml:space="preserve"> una solució en l’àmbit de la mobilitat sostenib</w:t>
      </w:r>
      <w:r w:rsidR="00E41B2D">
        <w:rPr>
          <w:rFonts w:ascii="Arial" w:hAnsi="Arial" w:cs="Arial"/>
          <w:lang w:val="ca-ES"/>
        </w:rPr>
        <w:t xml:space="preserve">le que sorgís de l’economia </w:t>
      </w:r>
      <w:proofErr w:type="spellStart"/>
      <w:r w:rsidR="00E41B2D">
        <w:rPr>
          <w:rFonts w:ascii="Arial" w:hAnsi="Arial" w:cs="Arial"/>
          <w:lang w:val="ca-ES"/>
        </w:rPr>
        <w:t>col·</w:t>
      </w:r>
      <w:r w:rsidRPr="00682DC6">
        <w:rPr>
          <w:rFonts w:ascii="Arial" w:hAnsi="Arial" w:cs="Arial"/>
          <w:lang w:val="ca-ES"/>
        </w:rPr>
        <w:t>laborativa</w:t>
      </w:r>
      <w:proofErr w:type="spellEnd"/>
      <w:r w:rsidRPr="00682DC6">
        <w:rPr>
          <w:rFonts w:ascii="Arial" w:hAnsi="Arial" w:cs="Arial"/>
          <w:lang w:val="ca-ES"/>
        </w:rPr>
        <w:t xml:space="preserve">. </w:t>
      </w:r>
    </w:p>
    <w:p w:rsidR="00682DC6" w:rsidRPr="00682DC6" w:rsidRDefault="00682DC6" w:rsidP="00682DC6">
      <w:pPr>
        <w:spacing w:line="360" w:lineRule="auto"/>
        <w:jc w:val="both"/>
        <w:rPr>
          <w:rFonts w:ascii="Arial" w:hAnsi="Arial" w:cs="Arial"/>
          <w:lang w:val="ca-ES"/>
        </w:rPr>
      </w:pPr>
      <w:r w:rsidRPr="00682DC6">
        <w:rPr>
          <w:rFonts w:ascii="Arial" w:hAnsi="Arial" w:cs="Arial"/>
          <w:lang w:val="ca-ES"/>
        </w:rPr>
        <w:t>El premi a la idea millor desenvolupada ha estat per</w:t>
      </w:r>
      <w:r>
        <w:rPr>
          <w:rFonts w:ascii="Arial" w:hAnsi="Arial" w:cs="Arial"/>
          <w:lang w:val="ca-ES"/>
        </w:rPr>
        <w:t xml:space="preserve"> a</w:t>
      </w:r>
      <w:r w:rsidRPr="00682DC6">
        <w:rPr>
          <w:rFonts w:ascii="Arial" w:hAnsi="Arial" w:cs="Arial"/>
          <w:lang w:val="ca-ES"/>
        </w:rPr>
        <w:t xml:space="preserve">l projecte </w:t>
      </w:r>
      <w:proofErr w:type="spellStart"/>
      <w:r w:rsidRPr="00682DC6">
        <w:rPr>
          <w:rFonts w:ascii="Arial" w:hAnsi="Arial" w:cs="Arial"/>
          <w:lang w:val="ca-ES"/>
        </w:rPr>
        <w:t>Vavava</w:t>
      </w:r>
      <w:proofErr w:type="spellEnd"/>
      <w:r w:rsidRPr="00682DC6">
        <w:rPr>
          <w:rFonts w:ascii="Arial" w:hAnsi="Arial" w:cs="Arial"/>
          <w:lang w:val="ca-ES"/>
        </w:rPr>
        <w:t>, que proposa la configuració dinàmica de línies d’autobusos a les ciutats segons la demanda</w:t>
      </w:r>
      <w:r w:rsidR="00E41B2D">
        <w:rPr>
          <w:rFonts w:ascii="Arial" w:hAnsi="Arial" w:cs="Arial"/>
          <w:lang w:val="ca-ES"/>
        </w:rPr>
        <w:t>,</w:t>
      </w:r>
      <w:r w:rsidRPr="00682DC6">
        <w:rPr>
          <w:rFonts w:ascii="Arial" w:hAnsi="Arial" w:cs="Arial"/>
          <w:lang w:val="ca-ES"/>
        </w:rPr>
        <w:t xml:space="preserve"> amb l’objectiu d’optimitzar l’ocup</w:t>
      </w:r>
      <w:r w:rsidR="00E41B2D">
        <w:rPr>
          <w:rFonts w:ascii="Arial" w:hAnsi="Arial" w:cs="Arial"/>
          <w:lang w:val="ca-ES"/>
        </w:rPr>
        <w:t xml:space="preserve">ació dels busos. L’equip, </w:t>
      </w:r>
      <w:r w:rsidRPr="00682DC6">
        <w:rPr>
          <w:rFonts w:ascii="Arial" w:hAnsi="Arial" w:cs="Arial"/>
          <w:lang w:val="ca-ES"/>
        </w:rPr>
        <w:t xml:space="preserve">format per Pol Cervera, Ivan de la </w:t>
      </w:r>
      <w:proofErr w:type="spellStart"/>
      <w:r w:rsidRPr="00682DC6">
        <w:rPr>
          <w:rFonts w:ascii="Arial" w:hAnsi="Arial" w:cs="Arial"/>
          <w:lang w:val="ca-ES"/>
        </w:rPr>
        <w:t>Rub</w:t>
      </w:r>
      <w:r w:rsidR="005E0B20">
        <w:rPr>
          <w:rFonts w:ascii="Arial" w:hAnsi="Arial" w:cs="Arial"/>
          <w:lang w:val="ca-ES"/>
        </w:rPr>
        <w:t>i</w:t>
      </w:r>
      <w:r w:rsidRPr="00682DC6">
        <w:rPr>
          <w:rFonts w:ascii="Arial" w:hAnsi="Arial" w:cs="Arial"/>
          <w:lang w:val="ca-ES"/>
        </w:rPr>
        <w:t>a</w:t>
      </w:r>
      <w:proofErr w:type="spellEnd"/>
      <w:r w:rsidRPr="00682DC6">
        <w:rPr>
          <w:rFonts w:ascii="Arial" w:hAnsi="Arial" w:cs="Arial"/>
          <w:lang w:val="ca-ES"/>
        </w:rPr>
        <w:t>, David Tamayo, Ricard Tapias, Laura Tortosa i Lluc Colomo</w:t>
      </w:r>
      <w:r w:rsidR="00E41B2D">
        <w:rPr>
          <w:rFonts w:ascii="Arial" w:hAnsi="Arial" w:cs="Arial"/>
          <w:lang w:val="ca-ES"/>
        </w:rPr>
        <w:t>,</w:t>
      </w:r>
      <w:r w:rsidRPr="00682DC6">
        <w:rPr>
          <w:rFonts w:ascii="Arial" w:hAnsi="Arial" w:cs="Arial"/>
          <w:lang w:val="ca-ES"/>
        </w:rPr>
        <w:t xml:space="preserve"> ha guanyat 3.000 euros i la possibilitat d’entrar al programa per </w:t>
      </w:r>
      <w:r>
        <w:rPr>
          <w:rFonts w:ascii="Arial" w:hAnsi="Arial" w:cs="Arial"/>
          <w:lang w:val="ca-ES"/>
        </w:rPr>
        <w:t>a emprenedors de la Llançadora, impulsat per l’Ateneu Cooperatiu Cafè de Mar.</w:t>
      </w:r>
    </w:p>
    <w:p w:rsidR="00682DC6" w:rsidRPr="00682DC6" w:rsidRDefault="00682DC6" w:rsidP="00682DC6">
      <w:pPr>
        <w:spacing w:line="360" w:lineRule="auto"/>
        <w:jc w:val="both"/>
        <w:rPr>
          <w:rFonts w:ascii="Arial" w:hAnsi="Arial" w:cs="Arial"/>
          <w:lang w:val="ca-ES"/>
        </w:rPr>
      </w:pPr>
      <w:r w:rsidRPr="00682DC6">
        <w:rPr>
          <w:rFonts w:ascii="Arial" w:hAnsi="Arial" w:cs="Arial"/>
          <w:lang w:val="ca-ES"/>
        </w:rPr>
        <w:lastRenderedPageBreak/>
        <w:t>Pel que fa al</w:t>
      </w:r>
      <w:r w:rsidR="00E41B2D">
        <w:rPr>
          <w:rFonts w:ascii="Arial" w:hAnsi="Arial" w:cs="Arial"/>
          <w:lang w:val="ca-ES"/>
        </w:rPr>
        <w:t>s</w:t>
      </w:r>
      <w:r w:rsidRPr="00682DC6">
        <w:rPr>
          <w:rFonts w:ascii="Arial" w:hAnsi="Arial" w:cs="Arial"/>
          <w:lang w:val="ca-ES"/>
        </w:rPr>
        <w:t xml:space="preserve"> segon</w:t>
      </w:r>
      <w:r w:rsidR="00E41B2D">
        <w:rPr>
          <w:rFonts w:ascii="Arial" w:hAnsi="Arial" w:cs="Arial"/>
          <w:lang w:val="ca-ES"/>
        </w:rPr>
        <w:t>s</w:t>
      </w:r>
      <w:r w:rsidRPr="00682DC6">
        <w:rPr>
          <w:rFonts w:ascii="Arial" w:hAnsi="Arial" w:cs="Arial"/>
          <w:lang w:val="ca-ES"/>
        </w:rPr>
        <w:t xml:space="preserve"> classificat</w:t>
      </w:r>
      <w:r w:rsidR="00E41B2D">
        <w:rPr>
          <w:rFonts w:ascii="Arial" w:hAnsi="Arial" w:cs="Arial"/>
          <w:lang w:val="ca-ES"/>
        </w:rPr>
        <w:t>s</w:t>
      </w:r>
      <w:r w:rsidRPr="00682DC6">
        <w:rPr>
          <w:rFonts w:ascii="Arial" w:hAnsi="Arial" w:cs="Arial"/>
          <w:lang w:val="ca-ES"/>
        </w:rPr>
        <w:t xml:space="preserve">, que </w:t>
      </w:r>
      <w:r w:rsidR="003D277A">
        <w:rPr>
          <w:rFonts w:ascii="Arial" w:hAnsi="Arial" w:cs="Arial"/>
          <w:lang w:val="ca-ES"/>
        </w:rPr>
        <w:t>tindran</w:t>
      </w:r>
      <w:r>
        <w:rPr>
          <w:rFonts w:ascii="Arial" w:hAnsi="Arial" w:cs="Arial"/>
          <w:lang w:val="ca-ES"/>
        </w:rPr>
        <w:t xml:space="preserve"> accés a la </w:t>
      </w:r>
      <w:proofErr w:type="spellStart"/>
      <w:r>
        <w:rPr>
          <w:rFonts w:ascii="Arial" w:hAnsi="Arial" w:cs="Arial"/>
          <w:lang w:val="ca-ES"/>
        </w:rPr>
        <w:t>preincubadora</w:t>
      </w:r>
      <w:proofErr w:type="spellEnd"/>
      <w:r>
        <w:rPr>
          <w:rFonts w:ascii="Arial" w:hAnsi="Arial" w:cs="Arial"/>
          <w:lang w:val="ca-ES"/>
        </w:rPr>
        <w:t xml:space="preserve"> universitària</w:t>
      </w:r>
      <w:r w:rsidR="00E41B2D">
        <w:rPr>
          <w:rFonts w:ascii="Arial" w:hAnsi="Arial" w:cs="Arial"/>
          <w:lang w:val="ca-ES"/>
        </w:rPr>
        <w:t xml:space="preserve"> del TecnoCampus</w:t>
      </w:r>
      <w:r>
        <w:rPr>
          <w:rFonts w:ascii="Arial" w:hAnsi="Arial" w:cs="Arial"/>
          <w:lang w:val="ca-ES"/>
        </w:rPr>
        <w:t xml:space="preserve"> durant un any</w:t>
      </w:r>
      <w:r w:rsidRPr="00682DC6">
        <w:rPr>
          <w:rFonts w:ascii="Arial" w:hAnsi="Arial" w:cs="Arial"/>
          <w:lang w:val="ca-ES"/>
        </w:rPr>
        <w:t xml:space="preserve">, </w:t>
      </w:r>
      <w:r w:rsidR="00E41B2D">
        <w:rPr>
          <w:rFonts w:ascii="Arial" w:hAnsi="Arial" w:cs="Arial"/>
          <w:lang w:val="ca-ES"/>
        </w:rPr>
        <w:t>són, amb la mateixa puntuació,</w:t>
      </w:r>
      <w:r w:rsidRPr="00682DC6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els equips </w:t>
      </w:r>
      <w:proofErr w:type="spellStart"/>
      <w:r>
        <w:rPr>
          <w:rFonts w:ascii="Arial" w:hAnsi="Arial" w:cs="Arial"/>
          <w:lang w:val="ca-ES"/>
        </w:rPr>
        <w:t>Carry</w:t>
      </w:r>
      <w:proofErr w:type="spellEnd"/>
      <w:r>
        <w:rPr>
          <w:rFonts w:ascii="Arial" w:hAnsi="Arial" w:cs="Arial"/>
          <w:lang w:val="ca-ES"/>
        </w:rPr>
        <w:t xml:space="preserve"> ME</w:t>
      </w:r>
      <w:r w:rsidRPr="00682DC6">
        <w:rPr>
          <w:rFonts w:ascii="Arial" w:hAnsi="Arial" w:cs="Arial"/>
          <w:lang w:val="ca-ES"/>
        </w:rPr>
        <w:t xml:space="preserve"> i </w:t>
      </w:r>
      <w:proofErr w:type="spellStart"/>
      <w:r w:rsidRPr="00682DC6">
        <w:rPr>
          <w:rFonts w:ascii="Arial" w:hAnsi="Arial" w:cs="Arial"/>
          <w:lang w:val="ca-ES"/>
        </w:rPr>
        <w:t>Dility</w:t>
      </w:r>
      <w:proofErr w:type="spellEnd"/>
      <w:r w:rsidRPr="00682DC6">
        <w:rPr>
          <w:rFonts w:ascii="Arial" w:hAnsi="Arial" w:cs="Arial"/>
          <w:lang w:val="ca-ES"/>
        </w:rPr>
        <w:t xml:space="preserve">. </w:t>
      </w:r>
      <w:proofErr w:type="spellStart"/>
      <w:r w:rsidRPr="00682DC6">
        <w:rPr>
          <w:rFonts w:ascii="Arial" w:hAnsi="Arial" w:cs="Arial"/>
          <w:lang w:val="ca-ES"/>
        </w:rPr>
        <w:t>Carry</w:t>
      </w:r>
      <w:proofErr w:type="spellEnd"/>
      <w:r w:rsidRPr="00682DC6">
        <w:rPr>
          <w:rFonts w:ascii="Arial" w:hAnsi="Arial" w:cs="Arial"/>
          <w:lang w:val="ca-ES"/>
        </w:rPr>
        <w:t xml:space="preserve"> ME és una iniciativa de Joaquim </w:t>
      </w:r>
      <w:proofErr w:type="spellStart"/>
      <w:r w:rsidRPr="00682DC6">
        <w:rPr>
          <w:rFonts w:ascii="Arial" w:hAnsi="Arial" w:cs="Arial"/>
          <w:lang w:val="ca-ES"/>
        </w:rPr>
        <w:t>Allard</w:t>
      </w:r>
      <w:proofErr w:type="spellEnd"/>
      <w:r w:rsidRPr="00682DC6">
        <w:rPr>
          <w:rFonts w:ascii="Arial" w:hAnsi="Arial" w:cs="Arial"/>
          <w:lang w:val="ca-ES"/>
        </w:rPr>
        <w:t xml:space="preserve">, Maria España, Iván Lozano, Pol Parra, Xavier Pi i Toni Porras que es basa en la creació </w:t>
      </w:r>
      <w:r w:rsidR="00E41B2D">
        <w:rPr>
          <w:rFonts w:ascii="Arial" w:hAnsi="Arial" w:cs="Arial"/>
          <w:lang w:val="ca-ES"/>
        </w:rPr>
        <w:t>d’una aplicació web que connectaria</w:t>
      </w:r>
      <w:r w:rsidRPr="00682DC6">
        <w:rPr>
          <w:rFonts w:ascii="Arial" w:hAnsi="Arial" w:cs="Arial"/>
          <w:lang w:val="ca-ES"/>
        </w:rPr>
        <w:t xml:space="preserve"> els usuaris de la comunitat del TecnoCampus que necessiten transport amb els usuaris privats que poden </w:t>
      </w:r>
      <w:r w:rsidR="00E41B2D">
        <w:rPr>
          <w:rFonts w:ascii="Arial" w:hAnsi="Arial" w:cs="Arial"/>
          <w:lang w:val="ca-ES"/>
        </w:rPr>
        <w:t>oferir-lo</w:t>
      </w:r>
      <w:r w:rsidRPr="00682DC6">
        <w:rPr>
          <w:rFonts w:ascii="Arial" w:hAnsi="Arial" w:cs="Arial"/>
          <w:lang w:val="ca-ES"/>
        </w:rPr>
        <w:t xml:space="preserve">. </w:t>
      </w:r>
      <w:r w:rsidR="00E41B2D">
        <w:rPr>
          <w:rFonts w:ascii="Arial" w:hAnsi="Arial" w:cs="Arial"/>
          <w:lang w:val="ca-ES"/>
        </w:rPr>
        <w:t>E</w:t>
      </w:r>
      <w:r w:rsidRPr="00682DC6">
        <w:rPr>
          <w:rFonts w:ascii="Arial" w:hAnsi="Arial" w:cs="Arial"/>
          <w:lang w:val="ca-ES"/>
        </w:rPr>
        <w:t xml:space="preserve">l projecte </w:t>
      </w:r>
      <w:proofErr w:type="spellStart"/>
      <w:r w:rsidRPr="00682DC6">
        <w:rPr>
          <w:rFonts w:ascii="Arial" w:hAnsi="Arial" w:cs="Arial"/>
          <w:lang w:val="ca-ES"/>
        </w:rPr>
        <w:t>Dility</w:t>
      </w:r>
      <w:proofErr w:type="spellEnd"/>
      <w:r w:rsidRPr="00682DC6">
        <w:rPr>
          <w:rFonts w:ascii="Arial" w:hAnsi="Arial" w:cs="Arial"/>
          <w:lang w:val="ca-ES"/>
        </w:rPr>
        <w:t>, creat per Eric Alcaide, Pau Ale</w:t>
      </w:r>
      <w:r w:rsidR="005E0B20">
        <w:rPr>
          <w:rFonts w:ascii="Arial" w:hAnsi="Arial" w:cs="Arial"/>
          <w:lang w:val="ca-ES"/>
        </w:rPr>
        <w:t>many, Pol B</w:t>
      </w:r>
      <w:r w:rsidRPr="00682DC6">
        <w:rPr>
          <w:rFonts w:ascii="Arial" w:hAnsi="Arial" w:cs="Arial"/>
          <w:lang w:val="ca-ES"/>
        </w:rPr>
        <w:t>alades,</w:t>
      </w:r>
      <w:r>
        <w:rPr>
          <w:rFonts w:ascii="Arial" w:hAnsi="Arial" w:cs="Arial"/>
          <w:lang w:val="ca-ES"/>
        </w:rPr>
        <w:t xml:space="preserve"> Ál</w:t>
      </w:r>
      <w:r w:rsidRPr="00682DC6">
        <w:rPr>
          <w:rFonts w:ascii="Arial" w:hAnsi="Arial" w:cs="Arial"/>
          <w:lang w:val="ca-ES"/>
        </w:rPr>
        <w:t xml:space="preserve">varo de Pascual i Javier Roset, se centra a solucionar el problema de la gestió de la informació per aplicacions de l’àmbit de la mobilitat. </w:t>
      </w:r>
      <w:r>
        <w:rPr>
          <w:rFonts w:ascii="Arial" w:hAnsi="Arial" w:cs="Arial"/>
          <w:lang w:val="ca-ES"/>
        </w:rPr>
        <w:t>L’objectiu del projecte</w:t>
      </w:r>
      <w:r w:rsidRPr="00682DC6">
        <w:rPr>
          <w:rFonts w:ascii="Arial" w:hAnsi="Arial" w:cs="Arial"/>
          <w:lang w:val="ca-ES"/>
        </w:rPr>
        <w:t xml:space="preserve"> és recopilar dades de diverses fonts i proporcionar la informació d’una manera creuada i organitzada. </w:t>
      </w:r>
    </w:p>
    <w:p w:rsidR="00682DC6" w:rsidRPr="00682DC6" w:rsidRDefault="00682DC6" w:rsidP="00682DC6">
      <w:pPr>
        <w:spacing w:line="360" w:lineRule="auto"/>
        <w:jc w:val="both"/>
        <w:rPr>
          <w:rFonts w:ascii="Arial" w:hAnsi="Arial" w:cs="Arial"/>
          <w:lang w:val="ca-ES"/>
        </w:rPr>
      </w:pPr>
      <w:r w:rsidRPr="00682DC6">
        <w:rPr>
          <w:rFonts w:ascii="Arial" w:hAnsi="Arial" w:cs="Arial"/>
          <w:lang w:val="ca-ES"/>
        </w:rPr>
        <w:t xml:space="preserve">La </w:t>
      </w:r>
      <w:r w:rsidR="00E41B2D">
        <w:rPr>
          <w:rFonts w:ascii="Arial" w:hAnsi="Arial" w:cs="Arial"/>
          <w:lang w:val="ca-ES"/>
        </w:rPr>
        <w:t xml:space="preserve">regidora de Promoció Econòmica i Innovació i </w:t>
      </w:r>
      <w:r w:rsidRPr="00682DC6">
        <w:rPr>
          <w:rFonts w:ascii="Arial" w:hAnsi="Arial" w:cs="Arial"/>
          <w:lang w:val="ca-ES"/>
        </w:rPr>
        <w:t xml:space="preserve">presidenta del TecnoCampus, Dolors Guillén, i la regidora de Via Pública, Equipaments i Espais Públics, Núria Moreno, van ser les encarregades de lliurar els premis als guanyadors i el diploma a cadascun dels participants. Guillén va destacar el compromís de la ciutat de Mataró amb l’economia social i </w:t>
      </w:r>
      <w:proofErr w:type="spellStart"/>
      <w:r w:rsidRPr="00682DC6">
        <w:rPr>
          <w:rFonts w:ascii="Arial" w:hAnsi="Arial" w:cs="Arial"/>
          <w:lang w:val="ca-ES"/>
        </w:rPr>
        <w:t>col·laborativa</w:t>
      </w:r>
      <w:proofErr w:type="spellEnd"/>
      <w:r w:rsidRPr="00682DC6">
        <w:rPr>
          <w:rFonts w:ascii="Arial" w:hAnsi="Arial" w:cs="Arial"/>
          <w:lang w:val="ca-ES"/>
        </w:rPr>
        <w:t xml:space="preserve"> i va remarcar la voluntat de repetir una segona edició de la Som </w:t>
      </w:r>
      <w:proofErr w:type="spellStart"/>
      <w:r w:rsidRPr="00682DC6">
        <w:rPr>
          <w:rFonts w:ascii="Arial" w:hAnsi="Arial" w:cs="Arial"/>
          <w:lang w:val="ca-ES"/>
        </w:rPr>
        <w:t>Hackathon</w:t>
      </w:r>
      <w:proofErr w:type="spellEnd"/>
      <w:r w:rsidRPr="00682DC6">
        <w:rPr>
          <w:rFonts w:ascii="Arial" w:hAnsi="Arial" w:cs="Arial"/>
          <w:lang w:val="ca-ES"/>
        </w:rPr>
        <w:t xml:space="preserve">. </w:t>
      </w:r>
    </w:p>
    <w:p w:rsidR="00E41B2D" w:rsidRPr="00E41B2D" w:rsidRDefault="00E41B2D" w:rsidP="00682DC6">
      <w:pPr>
        <w:spacing w:line="360" w:lineRule="auto"/>
        <w:jc w:val="both"/>
        <w:rPr>
          <w:rFonts w:ascii="Arial" w:hAnsi="Arial" w:cs="Arial"/>
          <w:i/>
          <w:lang w:val="ca-ES"/>
        </w:rPr>
      </w:pPr>
      <w:r w:rsidRPr="00E41B2D">
        <w:rPr>
          <w:rFonts w:ascii="Arial" w:hAnsi="Arial" w:cs="Arial"/>
          <w:i/>
          <w:lang w:val="ca-ES"/>
        </w:rPr>
        <w:lastRenderedPageBreak/>
        <w:t>Professionals que actuen de mentors</w:t>
      </w:r>
    </w:p>
    <w:p w:rsidR="00682DC6" w:rsidRPr="00682DC6" w:rsidRDefault="00682DC6" w:rsidP="00682DC6">
      <w:pPr>
        <w:spacing w:line="360" w:lineRule="auto"/>
        <w:jc w:val="both"/>
        <w:rPr>
          <w:rFonts w:ascii="Arial" w:hAnsi="Arial" w:cs="Arial"/>
          <w:lang w:val="ca-ES"/>
        </w:rPr>
      </w:pPr>
      <w:r w:rsidRPr="00682DC6">
        <w:rPr>
          <w:rFonts w:ascii="Arial" w:hAnsi="Arial" w:cs="Arial"/>
          <w:lang w:val="ca-ES"/>
        </w:rPr>
        <w:t>Durant el cap de setmana els equips van desenvolupa</w:t>
      </w:r>
      <w:r w:rsidR="00E41B2D">
        <w:rPr>
          <w:rFonts w:ascii="Arial" w:hAnsi="Arial" w:cs="Arial"/>
          <w:lang w:val="ca-ES"/>
        </w:rPr>
        <w:t>r</w:t>
      </w:r>
      <w:r w:rsidRPr="00682DC6">
        <w:rPr>
          <w:rFonts w:ascii="Arial" w:hAnsi="Arial" w:cs="Arial"/>
          <w:lang w:val="ca-ES"/>
        </w:rPr>
        <w:t xml:space="preserve"> els projectes amb el suport d’un equip de mentors, format principalment per professors del TecnoCampus, i </w:t>
      </w:r>
      <w:r>
        <w:rPr>
          <w:rFonts w:ascii="Arial" w:hAnsi="Arial" w:cs="Arial"/>
          <w:lang w:val="ca-ES"/>
        </w:rPr>
        <w:t>membres</w:t>
      </w:r>
      <w:r w:rsidRPr="00682DC6">
        <w:rPr>
          <w:rFonts w:ascii="Arial" w:hAnsi="Arial" w:cs="Arial"/>
          <w:lang w:val="ca-ES"/>
        </w:rPr>
        <w:t xml:space="preserve"> de Som Mobilitat, </w:t>
      </w:r>
      <w:proofErr w:type="spellStart"/>
      <w:r w:rsidRPr="00682DC6">
        <w:rPr>
          <w:rFonts w:ascii="Arial" w:hAnsi="Arial" w:cs="Arial"/>
          <w:lang w:val="ca-ES"/>
        </w:rPr>
        <w:t>Oui</w:t>
      </w:r>
      <w:proofErr w:type="spellEnd"/>
      <w:r w:rsidRPr="00682DC6">
        <w:rPr>
          <w:rFonts w:ascii="Arial" w:hAnsi="Arial" w:cs="Arial"/>
          <w:lang w:val="ca-ES"/>
        </w:rPr>
        <w:t xml:space="preserve"> </w:t>
      </w:r>
      <w:proofErr w:type="spellStart"/>
      <w:r w:rsidRPr="00682DC6">
        <w:rPr>
          <w:rFonts w:ascii="Arial" w:hAnsi="Arial" w:cs="Arial"/>
          <w:lang w:val="ca-ES"/>
        </w:rPr>
        <w:t>Share</w:t>
      </w:r>
      <w:proofErr w:type="spellEnd"/>
      <w:r w:rsidRPr="00682DC6">
        <w:rPr>
          <w:rFonts w:ascii="Arial" w:hAnsi="Arial" w:cs="Arial"/>
          <w:lang w:val="ca-ES"/>
        </w:rPr>
        <w:t xml:space="preserve">, Som Connexió, </w:t>
      </w:r>
      <w:proofErr w:type="spellStart"/>
      <w:r w:rsidRPr="00682DC6">
        <w:rPr>
          <w:rFonts w:ascii="Arial" w:hAnsi="Arial" w:cs="Arial"/>
          <w:lang w:val="ca-ES"/>
        </w:rPr>
        <w:t>Holon</w:t>
      </w:r>
      <w:proofErr w:type="spellEnd"/>
      <w:r w:rsidRPr="00682DC6">
        <w:rPr>
          <w:rFonts w:ascii="Arial" w:hAnsi="Arial" w:cs="Arial"/>
          <w:lang w:val="ca-ES"/>
        </w:rPr>
        <w:t xml:space="preserve"> i Data to </w:t>
      </w:r>
      <w:proofErr w:type="spellStart"/>
      <w:r w:rsidRPr="00682DC6">
        <w:rPr>
          <w:rFonts w:ascii="Arial" w:hAnsi="Arial" w:cs="Arial"/>
          <w:lang w:val="ca-ES"/>
        </w:rPr>
        <w:t>Knowledge</w:t>
      </w:r>
      <w:proofErr w:type="spellEnd"/>
      <w:r w:rsidRPr="00682DC6">
        <w:rPr>
          <w:rFonts w:ascii="Arial" w:hAnsi="Arial" w:cs="Arial"/>
          <w:lang w:val="ca-ES"/>
        </w:rPr>
        <w:t xml:space="preserve">. </w:t>
      </w:r>
      <w:r w:rsidR="00E41B2D">
        <w:rPr>
          <w:rFonts w:ascii="Arial" w:hAnsi="Arial" w:cs="Arial"/>
          <w:lang w:val="ca-ES"/>
        </w:rPr>
        <w:t>D</w:t>
      </w:r>
      <w:r w:rsidRPr="00682DC6">
        <w:rPr>
          <w:rFonts w:ascii="Arial" w:hAnsi="Arial" w:cs="Arial"/>
          <w:lang w:val="ca-ES"/>
        </w:rPr>
        <w:t>iumenge</w:t>
      </w:r>
      <w:r w:rsidR="00E41B2D">
        <w:rPr>
          <w:rFonts w:ascii="Arial" w:hAnsi="Arial" w:cs="Arial"/>
          <w:lang w:val="ca-ES"/>
        </w:rPr>
        <w:t>,</w:t>
      </w:r>
      <w:r w:rsidRPr="00682DC6">
        <w:rPr>
          <w:rFonts w:ascii="Arial" w:hAnsi="Arial" w:cs="Arial"/>
          <w:lang w:val="ca-ES"/>
        </w:rPr>
        <w:t xml:space="preserve"> cada equip </w:t>
      </w:r>
      <w:r w:rsidR="00E41B2D">
        <w:rPr>
          <w:rFonts w:ascii="Arial" w:hAnsi="Arial" w:cs="Arial"/>
          <w:lang w:val="ca-ES"/>
        </w:rPr>
        <w:t xml:space="preserve">va presentar </w:t>
      </w:r>
      <w:r w:rsidRPr="00682DC6">
        <w:rPr>
          <w:rFonts w:ascii="Arial" w:hAnsi="Arial" w:cs="Arial"/>
          <w:lang w:val="ca-ES"/>
        </w:rPr>
        <w:t xml:space="preserve"> en cin</w:t>
      </w:r>
      <w:r>
        <w:rPr>
          <w:rFonts w:ascii="Arial" w:hAnsi="Arial" w:cs="Arial"/>
          <w:lang w:val="ca-ES"/>
        </w:rPr>
        <w:t xml:space="preserve">c minuts el projecte al jurat, </w:t>
      </w:r>
      <w:r w:rsidRPr="00682DC6">
        <w:rPr>
          <w:rFonts w:ascii="Arial" w:hAnsi="Arial" w:cs="Arial"/>
          <w:lang w:val="ca-ES"/>
        </w:rPr>
        <w:t>format per representants de Som Mobilitat, de l’Ajuntament de Mataró i del TecnoCampus.</w:t>
      </w:r>
    </w:p>
    <w:p w:rsidR="00682DC6" w:rsidRPr="00682DC6" w:rsidRDefault="00682DC6" w:rsidP="00682DC6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Han participat en aquesta primera edició</w:t>
      </w:r>
      <w:r w:rsidRPr="00682DC6">
        <w:rPr>
          <w:rFonts w:ascii="Arial" w:hAnsi="Arial" w:cs="Arial"/>
          <w:lang w:val="ca-ES"/>
        </w:rPr>
        <w:t xml:space="preserve"> </w:t>
      </w:r>
      <w:r w:rsidR="00E41B2D">
        <w:rPr>
          <w:rFonts w:ascii="Arial" w:hAnsi="Arial" w:cs="Arial"/>
          <w:lang w:val="ca-ES"/>
        </w:rPr>
        <w:t xml:space="preserve">de Som </w:t>
      </w:r>
      <w:proofErr w:type="spellStart"/>
      <w:r w:rsidR="00E41B2D" w:rsidRPr="00682DC6">
        <w:rPr>
          <w:rFonts w:ascii="Arial" w:hAnsi="Arial" w:cs="Arial"/>
          <w:lang w:val="ca-ES"/>
        </w:rPr>
        <w:t>Hackathon</w:t>
      </w:r>
      <w:proofErr w:type="spellEnd"/>
      <w:r w:rsidR="00E41B2D">
        <w:rPr>
          <w:rFonts w:ascii="Arial" w:hAnsi="Arial" w:cs="Arial"/>
          <w:lang w:val="ca-ES"/>
        </w:rPr>
        <w:t xml:space="preserve"> </w:t>
      </w:r>
      <w:r w:rsidRPr="00682DC6">
        <w:rPr>
          <w:rFonts w:ascii="Arial" w:hAnsi="Arial" w:cs="Arial"/>
          <w:lang w:val="ca-ES"/>
        </w:rPr>
        <w:t xml:space="preserve">estudiants de l’Escola Pia Santa Anna de Mataró, Escola Pia Granollers, Taller Ginebró, </w:t>
      </w:r>
      <w:proofErr w:type="spellStart"/>
      <w:r w:rsidRPr="00682DC6">
        <w:rPr>
          <w:rFonts w:ascii="Arial" w:hAnsi="Arial" w:cs="Arial"/>
          <w:lang w:val="ca-ES"/>
        </w:rPr>
        <w:t>Monlau</w:t>
      </w:r>
      <w:proofErr w:type="spellEnd"/>
      <w:r w:rsidRPr="00682DC6">
        <w:rPr>
          <w:rFonts w:ascii="Arial" w:hAnsi="Arial" w:cs="Arial"/>
          <w:lang w:val="ca-ES"/>
        </w:rPr>
        <w:t>, Col·legi Pare Manyanet Les Corts, Escola Pia de Sarrià-Calassanç, la Universitat Pompeu Fabra, la Universitat de Girona i la Universitat Politècnica de Catalunya, així com estudiant de l’Escola Superior Politècnica i l’Escola Su</w:t>
      </w:r>
      <w:bookmarkStart w:id="0" w:name="_GoBack"/>
      <w:bookmarkEnd w:id="0"/>
      <w:r w:rsidRPr="00682DC6">
        <w:rPr>
          <w:rFonts w:ascii="Arial" w:hAnsi="Arial" w:cs="Arial"/>
          <w:lang w:val="ca-ES"/>
        </w:rPr>
        <w:t>perior de Ciències Socials i de l’Empresa del TecnoCampus.</w:t>
      </w:r>
    </w:p>
    <w:p w:rsidR="00B23CC2" w:rsidRPr="00682DC6" w:rsidRDefault="00682DC6" w:rsidP="00682DC6">
      <w:pPr>
        <w:spacing w:line="360" w:lineRule="auto"/>
        <w:jc w:val="both"/>
        <w:rPr>
          <w:rFonts w:ascii="Arial" w:hAnsi="Arial" w:cs="Arial"/>
          <w:lang w:val="ca-ES"/>
        </w:rPr>
      </w:pPr>
      <w:r w:rsidRPr="00682DC6">
        <w:rPr>
          <w:rFonts w:ascii="Arial" w:hAnsi="Arial" w:cs="Arial"/>
          <w:lang w:val="ca-ES"/>
        </w:rPr>
        <w:t xml:space="preserve">La Som </w:t>
      </w:r>
      <w:proofErr w:type="spellStart"/>
      <w:r w:rsidRPr="00682DC6">
        <w:rPr>
          <w:rFonts w:ascii="Arial" w:hAnsi="Arial" w:cs="Arial"/>
          <w:lang w:val="ca-ES"/>
        </w:rPr>
        <w:t>Hackathon</w:t>
      </w:r>
      <w:proofErr w:type="spellEnd"/>
      <w:r w:rsidRPr="00682DC6">
        <w:rPr>
          <w:rFonts w:ascii="Arial" w:hAnsi="Arial" w:cs="Arial"/>
          <w:lang w:val="ca-ES"/>
        </w:rPr>
        <w:t xml:space="preserve"> del TecnoCampus és un projecte desenvolupat conjuntament amb Som Mobilitat i l’Ajuntament de Mataró</w:t>
      </w:r>
      <w:r w:rsidR="005E0B20">
        <w:rPr>
          <w:rFonts w:ascii="Arial" w:hAnsi="Arial" w:cs="Arial"/>
          <w:lang w:val="ca-ES"/>
        </w:rPr>
        <w:t xml:space="preserve">. </w:t>
      </w:r>
      <w:r w:rsidRPr="00682DC6">
        <w:rPr>
          <w:rFonts w:ascii="Arial" w:hAnsi="Arial" w:cs="Arial"/>
          <w:lang w:val="ca-ES"/>
        </w:rPr>
        <w:t xml:space="preserve">També ha comptat amb Som Connexió, </w:t>
      </w:r>
      <w:proofErr w:type="spellStart"/>
      <w:r w:rsidRPr="00682DC6">
        <w:rPr>
          <w:rFonts w:ascii="Arial" w:hAnsi="Arial" w:cs="Arial"/>
          <w:lang w:val="ca-ES"/>
        </w:rPr>
        <w:t>Ou</w:t>
      </w:r>
      <w:r w:rsidR="005E0B20">
        <w:rPr>
          <w:rFonts w:ascii="Arial" w:hAnsi="Arial" w:cs="Arial"/>
          <w:lang w:val="ca-ES"/>
        </w:rPr>
        <w:t>i</w:t>
      </w:r>
      <w:proofErr w:type="spellEnd"/>
      <w:r w:rsidR="005E0B20">
        <w:rPr>
          <w:rFonts w:ascii="Arial" w:hAnsi="Arial" w:cs="Arial"/>
          <w:lang w:val="ca-ES"/>
        </w:rPr>
        <w:t xml:space="preserve"> </w:t>
      </w:r>
      <w:proofErr w:type="spellStart"/>
      <w:r w:rsidR="005E0B20">
        <w:rPr>
          <w:rFonts w:ascii="Arial" w:hAnsi="Arial" w:cs="Arial"/>
          <w:lang w:val="ca-ES"/>
        </w:rPr>
        <w:t>Share</w:t>
      </w:r>
      <w:proofErr w:type="spellEnd"/>
      <w:r w:rsidR="005E0B20">
        <w:rPr>
          <w:rFonts w:ascii="Arial" w:hAnsi="Arial" w:cs="Arial"/>
          <w:lang w:val="ca-ES"/>
        </w:rPr>
        <w:t xml:space="preserve"> i </w:t>
      </w:r>
      <w:r w:rsidRPr="00682DC6">
        <w:rPr>
          <w:rFonts w:ascii="Arial" w:hAnsi="Arial" w:cs="Arial"/>
          <w:lang w:val="ca-ES"/>
        </w:rPr>
        <w:t xml:space="preserve"> Som Energia com a col·laboradors d’aquesta iniciativa nascuda amb la voluntat </w:t>
      </w:r>
      <w:r w:rsidRPr="00682DC6">
        <w:rPr>
          <w:rFonts w:ascii="Arial" w:hAnsi="Arial" w:cs="Arial"/>
          <w:lang w:val="ca-ES"/>
        </w:rPr>
        <w:lastRenderedPageBreak/>
        <w:t>de generar propostes innovadors en el territori que abordin reptes estratègics en l’àmbit de la mobilitat sostenible.</w:t>
      </w:r>
    </w:p>
    <w:p w:rsidR="00611F7F" w:rsidRPr="004938BF" w:rsidRDefault="00B23CC2" w:rsidP="00C357B4">
      <w:pPr>
        <w:rPr>
          <w:rFonts w:ascii="Arial" w:eastAsia="Times New Roman" w:hAnsi="Arial" w:cs="Arial"/>
          <w:lang w:eastAsia="es-ES"/>
        </w:rPr>
      </w:pPr>
      <w:proofErr w:type="spellStart"/>
      <w:r w:rsidRPr="004938BF">
        <w:rPr>
          <w:rFonts w:ascii="Arial" w:eastAsia="Times New Roman" w:hAnsi="Arial" w:cs="Arial"/>
          <w:u w:val="single"/>
          <w:lang w:eastAsia="es-ES"/>
        </w:rPr>
        <w:t>M</w:t>
      </w:r>
      <w:r w:rsidR="00C357B4" w:rsidRPr="004938BF">
        <w:rPr>
          <w:rFonts w:ascii="Arial" w:eastAsia="Times New Roman" w:hAnsi="Arial" w:cs="Arial"/>
          <w:u w:val="single"/>
          <w:lang w:eastAsia="es-ES"/>
        </w:rPr>
        <w:t>és</w:t>
      </w:r>
      <w:proofErr w:type="spellEnd"/>
      <w:r w:rsidR="00C357B4" w:rsidRPr="004938BF">
        <w:rPr>
          <w:rFonts w:ascii="Arial" w:eastAsia="Times New Roman" w:hAnsi="Arial" w:cs="Arial"/>
          <w:u w:val="single"/>
          <w:lang w:eastAsia="es-ES"/>
        </w:rPr>
        <w:t xml:space="preserve"> </w:t>
      </w:r>
      <w:proofErr w:type="spellStart"/>
      <w:r w:rsidR="00C357B4" w:rsidRPr="004938BF">
        <w:rPr>
          <w:rFonts w:ascii="Arial" w:eastAsia="Times New Roman" w:hAnsi="Arial" w:cs="Arial"/>
          <w:u w:val="single"/>
          <w:lang w:eastAsia="es-ES"/>
        </w:rPr>
        <w:t>informació</w:t>
      </w:r>
      <w:proofErr w:type="spellEnd"/>
      <w:r w:rsidR="00C357B4" w:rsidRPr="004938BF">
        <w:rPr>
          <w:rFonts w:ascii="Arial" w:eastAsia="Times New Roman" w:hAnsi="Arial" w:cs="Arial"/>
          <w:lang w:eastAsia="es-ES"/>
        </w:rPr>
        <w:t>:</w:t>
      </w:r>
      <w:r w:rsidR="00C357B4" w:rsidRPr="004938BF">
        <w:rPr>
          <w:rFonts w:ascii="Arial" w:eastAsia="Times New Roman" w:hAnsi="Arial" w:cs="Arial"/>
          <w:lang w:eastAsia="es-ES"/>
        </w:rPr>
        <w:br/>
        <w:t xml:space="preserve">Oriol Ribet </w:t>
      </w:r>
      <w:r w:rsidR="00C357B4" w:rsidRPr="004938BF">
        <w:rPr>
          <w:rFonts w:ascii="Arial" w:eastAsia="Times New Roman" w:hAnsi="Arial" w:cs="Arial"/>
          <w:lang w:eastAsia="es-ES"/>
        </w:rPr>
        <w:br/>
        <w:t xml:space="preserve">Telf. 93 741 49 60 / 678 794 288 </w:t>
      </w:r>
      <w:r w:rsidR="00C357B4" w:rsidRPr="004938BF">
        <w:rPr>
          <w:rFonts w:ascii="Arial" w:eastAsia="Times New Roman" w:hAnsi="Arial" w:cs="Arial"/>
          <w:lang w:eastAsia="es-ES"/>
        </w:rPr>
        <w:br/>
      </w:r>
      <w:hyperlink r:id="rId8" w:history="1">
        <w:r w:rsidR="00C357B4" w:rsidRPr="004938BF">
          <w:rPr>
            <w:rStyle w:val="Hipervnculo"/>
            <w:rFonts w:ascii="Arial" w:eastAsia="Times New Roman" w:hAnsi="Arial" w:cs="Arial"/>
            <w:lang w:eastAsia="es-ES"/>
          </w:rPr>
          <w:t>www.tecnocampus.cat</w:t>
        </w:r>
      </w:hyperlink>
    </w:p>
    <w:sectPr w:rsidR="00611F7F" w:rsidRPr="004938BF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812255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BD686D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812255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BD686D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521D3A">
                            <w:t>2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521D3A">
                      <w:t>2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3642E1">
                            <w:t>3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3642E1">
                      <w:t>3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C2F97"/>
    <w:rsid w:val="000C75AE"/>
    <w:rsid w:val="000D10FE"/>
    <w:rsid w:val="000D7835"/>
    <w:rsid w:val="000D7C87"/>
    <w:rsid w:val="000F5B22"/>
    <w:rsid w:val="000F6679"/>
    <w:rsid w:val="001108B4"/>
    <w:rsid w:val="0013210C"/>
    <w:rsid w:val="00150A2A"/>
    <w:rsid w:val="001735C5"/>
    <w:rsid w:val="00192665"/>
    <w:rsid w:val="0019593F"/>
    <w:rsid w:val="001B4D69"/>
    <w:rsid w:val="001E061C"/>
    <w:rsid w:val="001E3D9C"/>
    <w:rsid w:val="001E66E7"/>
    <w:rsid w:val="001F42CE"/>
    <w:rsid w:val="0020174E"/>
    <w:rsid w:val="00220696"/>
    <w:rsid w:val="002311A6"/>
    <w:rsid w:val="00242774"/>
    <w:rsid w:val="00260F20"/>
    <w:rsid w:val="00273F44"/>
    <w:rsid w:val="0027470A"/>
    <w:rsid w:val="00277DC8"/>
    <w:rsid w:val="0029150E"/>
    <w:rsid w:val="002A4460"/>
    <w:rsid w:val="002F30FE"/>
    <w:rsid w:val="002F4E92"/>
    <w:rsid w:val="00315057"/>
    <w:rsid w:val="0033067D"/>
    <w:rsid w:val="003367E4"/>
    <w:rsid w:val="00342BAB"/>
    <w:rsid w:val="003642E1"/>
    <w:rsid w:val="003700B1"/>
    <w:rsid w:val="00384D51"/>
    <w:rsid w:val="0038611A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92337"/>
    <w:rsid w:val="004938BF"/>
    <w:rsid w:val="004A70B7"/>
    <w:rsid w:val="004A7D03"/>
    <w:rsid w:val="004B0B28"/>
    <w:rsid w:val="004B0BBA"/>
    <w:rsid w:val="004C183C"/>
    <w:rsid w:val="004C7101"/>
    <w:rsid w:val="0050742E"/>
    <w:rsid w:val="005125B7"/>
    <w:rsid w:val="00515055"/>
    <w:rsid w:val="00521D3A"/>
    <w:rsid w:val="00535A28"/>
    <w:rsid w:val="00536ACD"/>
    <w:rsid w:val="005410E6"/>
    <w:rsid w:val="0054416E"/>
    <w:rsid w:val="00571759"/>
    <w:rsid w:val="00575609"/>
    <w:rsid w:val="00580FC6"/>
    <w:rsid w:val="00593F48"/>
    <w:rsid w:val="005952C3"/>
    <w:rsid w:val="005A1EB1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111A5"/>
    <w:rsid w:val="00611F7F"/>
    <w:rsid w:val="00614242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F172C"/>
    <w:rsid w:val="00906993"/>
    <w:rsid w:val="00920D5B"/>
    <w:rsid w:val="009541C4"/>
    <w:rsid w:val="00983D4E"/>
    <w:rsid w:val="00997C98"/>
    <w:rsid w:val="009A42D3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60B1E"/>
    <w:rsid w:val="00B67DCD"/>
    <w:rsid w:val="00BA1971"/>
    <w:rsid w:val="00BA23B9"/>
    <w:rsid w:val="00BB10D4"/>
    <w:rsid w:val="00BC60B3"/>
    <w:rsid w:val="00BC6DB4"/>
    <w:rsid w:val="00BD0ED6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6634"/>
    <w:rsid w:val="00CA0472"/>
    <w:rsid w:val="00CA6018"/>
    <w:rsid w:val="00CC219D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6BD2"/>
    <w:rsid w:val="00F952F4"/>
    <w:rsid w:val="00FA316C"/>
    <w:rsid w:val="00FA727F"/>
    <w:rsid w:val="00FB1824"/>
    <w:rsid w:val="00FC2BEF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Ttulo5Car">
    <w:name w:val="Título 5 Car"/>
    <w:basedOn w:val="Fuentedeprrafopredeter"/>
    <w:link w:val="Ttulo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7A7D-AEEC-45E4-B70E-27866212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67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3539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Eulàlia Ferreres Fernández</cp:lastModifiedBy>
  <cp:revision>8</cp:revision>
  <cp:lastPrinted>2017-01-26T16:35:00Z</cp:lastPrinted>
  <dcterms:created xsi:type="dcterms:W3CDTF">2017-02-13T14:18:00Z</dcterms:created>
  <dcterms:modified xsi:type="dcterms:W3CDTF">2017-02-13T15:26:00Z</dcterms:modified>
</cp:coreProperties>
</file>