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3" w:rsidRPr="00A85794" w:rsidRDefault="00DF1CA3" w:rsidP="00052773">
      <w:pPr>
        <w:pStyle w:val="Textoindependiente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  <w:r>
        <w:rPr>
          <w:rFonts w:ascii="Verdana" w:hAnsi="Verdana"/>
          <w:b/>
          <w:sz w:val="28"/>
          <w:szCs w:val="28"/>
          <w:lang w:val="ca-ES"/>
        </w:rPr>
        <w:t xml:space="preserve">TecnoCampus i </w:t>
      </w:r>
      <w:proofErr w:type="spellStart"/>
      <w:r>
        <w:rPr>
          <w:rFonts w:ascii="Verdana" w:hAnsi="Verdana"/>
          <w:b/>
          <w:sz w:val="28"/>
          <w:szCs w:val="28"/>
          <w:lang w:val="ca-ES"/>
        </w:rPr>
        <w:t>Femoza</w:t>
      </w:r>
      <w:proofErr w:type="spellEnd"/>
      <w:r>
        <w:rPr>
          <w:rFonts w:ascii="Verdana" w:hAnsi="Verdana"/>
          <w:b/>
          <w:sz w:val="28"/>
          <w:szCs w:val="28"/>
          <w:lang w:val="ca-ES"/>
        </w:rPr>
        <w:t xml:space="preserve"> signen un conveni per col·laborar en l’àmbit de la logística i els negocis marítims</w:t>
      </w:r>
    </w:p>
    <w:p w:rsidR="00052773" w:rsidRPr="00A85794" w:rsidRDefault="00052773" w:rsidP="00052773">
      <w:pPr>
        <w:rPr>
          <w:rFonts w:ascii="Arial" w:hAnsi="Arial" w:cs="Arial"/>
          <w:i/>
          <w:color w:val="808080"/>
          <w:lang w:val="ca-ES"/>
        </w:rPr>
      </w:pPr>
    </w:p>
    <w:p w:rsidR="00DF1CA3" w:rsidRPr="00DF1CA3" w:rsidRDefault="000478AF" w:rsidP="00DF1CA3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presidenta del</w:t>
      </w:r>
      <w:r w:rsidR="008E6796">
        <w:rPr>
          <w:rFonts w:ascii="Arial" w:hAnsi="Arial" w:cs="Arial"/>
          <w:lang w:val="ca-ES"/>
        </w:rPr>
        <w:t xml:space="preserve"> TecnoCampus, </w:t>
      </w:r>
      <w:r>
        <w:rPr>
          <w:rFonts w:ascii="Arial" w:hAnsi="Arial" w:cs="Arial"/>
          <w:lang w:val="ca-ES"/>
        </w:rPr>
        <w:t>Dolors Guillén</w:t>
      </w:r>
      <w:r w:rsidR="00DF1CA3" w:rsidRPr="00DF1CA3">
        <w:rPr>
          <w:rFonts w:ascii="Arial" w:hAnsi="Arial" w:cs="Arial"/>
          <w:lang w:val="ca-ES"/>
        </w:rPr>
        <w:t xml:space="preserve">, i el president de </w:t>
      </w:r>
      <w:proofErr w:type="spellStart"/>
      <w:r w:rsidR="00DF1CA3" w:rsidRPr="00DF1CA3">
        <w:rPr>
          <w:rFonts w:ascii="Arial" w:hAnsi="Arial" w:cs="Arial"/>
          <w:lang w:val="ca-ES"/>
        </w:rPr>
        <w:t>Femoza</w:t>
      </w:r>
      <w:proofErr w:type="spellEnd"/>
      <w:r w:rsidR="00DF1CA3" w:rsidRPr="00DF1CA3">
        <w:rPr>
          <w:rFonts w:ascii="Arial" w:hAnsi="Arial" w:cs="Arial"/>
          <w:lang w:val="ca-ES"/>
        </w:rPr>
        <w:t>, Joan Torrents, han signat un acord de col·laboració amb la voluntat de coope</w:t>
      </w:r>
      <w:r w:rsidR="008E6796">
        <w:rPr>
          <w:rFonts w:ascii="Arial" w:hAnsi="Arial" w:cs="Arial"/>
          <w:lang w:val="ca-ES"/>
        </w:rPr>
        <w:t xml:space="preserve">rar en activitats de formació, </w:t>
      </w:r>
      <w:r w:rsidR="00DF1CA3" w:rsidRPr="00DF1CA3">
        <w:rPr>
          <w:rFonts w:ascii="Arial" w:hAnsi="Arial" w:cs="Arial"/>
          <w:lang w:val="ca-ES"/>
        </w:rPr>
        <w:t>investigació</w:t>
      </w:r>
      <w:r w:rsidR="008E6796">
        <w:rPr>
          <w:rFonts w:ascii="Arial" w:hAnsi="Arial" w:cs="Arial"/>
          <w:lang w:val="ca-ES"/>
        </w:rPr>
        <w:t xml:space="preserve"> i de </w:t>
      </w:r>
      <w:r w:rsidR="00DF1CA3" w:rsidRPr="00DF1CA3">
        <w:rPr>
          <w:rFonts w:ascii="Arial" w:hAnsi="Arial" w:cs="Arial"/>
          <w:lang w:val="ca-ES"/>
        </w:rPr>
        <w:t>transferència de coneixement</w:t>
      </w:r>
      <w:r w:rsidR="008E6796">
        <w:rPr>
          <w:rFonts w:ascii="Arial" w:hAnsi="Arial" w:cs="Arial"/>
          <w:lang w:val="ca-ES"/>
        </w:rPr>
        <w:t xml:space="preserve"> en el marc dels seus àmbits respectius d’activitat, especialment </w:t>
      </w:r>
      <w:r w:rsidR="00FD6030">
        <w:rPr>
          <w:rFonts w:ascii="Arial" w:hAnsi="Arial" w:cs="Arial"/>
          <w:lang w:val="ca-ES"/>
        </w:rPr>
        <w:t>pel que fa al</w:t>
      </w:r>
      <w:r w:rsidR="008E6796">
        <w:rPr>
          <w:rFonts w:ascii="Arial" w:hAnsi="Arial" w:cs="Arial"/>
          <w:lang w:val="ca-ES"/>
        </w:rPr>
        <w:t xml:space="preserve"> sector de la logística</w:t>
      </w:r>
      <w:r w:rsidR="00DF1CA3" w:rsidRPr="00DF1CA3">
        <w:rPr>
          <w:rFonts w:ascii="Arial" w:hAnsi="Arial" w:cs="Arial"/>
          <w:lang w:val="ca-ES"/>
        </w:rPr>
        <w:t xml:space="preserve"> i els negocis marítims.</w:t>
      </w:r>
    </w:p>
    <w:p w:rsidR="00DF1CA3" w:rsidRPr="00DF1CA3" w:rsidRDefault="008E6796" w:rsidP="00DF1CA3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l</w:t>
      </w:r>
      <w:r w:rsidR="00DF1CA3" w:rsidRPr="00DF1CA3">
        <w:rPr>
          <w:rFonts w:ascii="Arial" w:hAnsi="Arial" w:cs="Arial"/>
          <w:lang w:val="ca-ES"/>
        </w:rPr>
        <w:t>a signatura del conveni</w:t>
      </w:r>
      <w:r>
        <w:rPr>
          <w:rFonts w:ascii="Arial" w:hAnsi="Arial" w:cs="Arial"/>
          <w:lang w:val="ca-ES"/>
        </w:rPr>
        <w:t>, que</w:t>
      </w:r>
      <w:r w:rsidR="00DF1CA3" w:rsidRPr="00DF1CA3">
        <w:rPr>
          <w:rFonts w:ascii="Arial" w:hAnsi="Arial" w:cs="Arial"/>
          <w:lang w:val="ca-ES"/>
        </w:rPr>
        <w:t xml:space="preserve"> va tenir lloc el dimecres 15 de març</w:t>
      </w:r>
      <w:r>
        <w:rPr>
          <w:rFonts w:ascii="Arial" w:hAnsi="Arial" w:cs="Arial"/>
          <w:lang w:val="ca-ES"/>
        </w:rPr>
        <w:t xml:space="preserve">, </w:t>
      </w:r>
      <w:r w:rsidR="00DF1CA3" w:rsidRPr="00DF1CA3">
        <w:rPr>
          <w:rFonts w:ascii="Arial" w:hAnsi="Arial" w:cs="Arial"/>
          <w:lang w:val="ca-ES"/>
        </w:rPr>
        <w:t xml:space="preserve"> també hi van assistir</w:t>
      </w:r>
      <w:r w:rsidR="000478AF">
        <w:rPr>
          <w:rFonts w:ascii="Arial" w:hAnsi="Arial" w:cs="Arial"/>
          <w:lang w:val="ca-ES"/>
        </w:rPr>
        <w:t xml:space="preserve"> Jaume Teodoro, com a director</w:t>
      </w:r>
      <w:bookmarkStart w:id="0" w:name="_GoBack"/>
      <w:bookmarkEnd w:id="0"/>
      <w:r w:rsidR="000478AF">
        <w:rPr>
          <w:rFonts w:ascii="Arial" w:hAnsi="Arial" w:cs="Arial"/>
          <w:lang w:val="ca-ES"/>
        </w:rPr>
        <w:t xml:space="preserve"> general del TecnoCampus;</w:t>
      </w:r>
      <w:r w:rsidR="00DF1CA3" w:rsidRPr="00DF1CA3">
        <w:rPr>
          <w:rFonts w:ascii="Arial" w:hAnsi="Arial" w:cs="Arial"/>
          <w:lang w:val="ca-ES"/>
        </w:rPr>
        <w:t xml:space="preserve"> Montserrat Vilalta, com a directora de l’Escola Superior de </w:t>
      </w:r>
      <w:r>
        <w:rPr>
          <w:rFonts w:ascii="Arial" w:hAnsi="Arial" w:cs="Arial"/>
          <w:lang w:val="ca-ES"/>
        </w:rPr>
        <w:t>Ciències Socials i de l’Empresa,</w:t>
      </w:r>
      <w:r w:rsidR="00DF1CA3" w:rsidRPr="00DF1CA3">
        <w:rPr>
          <w:rFonts w:ascii="Arial" w:hAnsi="Arial" w:cs="Arial"/>
          <w:lang w:val="ca-ES"/>
        </w:rPr>
        <w:t xml:space="preserve"> i diversos mem</w:t>
      </w:r>
      <w:r>
        <w:rPr>
          <w:rFonts w:ascii="Arial" w:hAnsi="Arial" w:cs="Arial"/>
          <w:lang w:val="ca-ES"/>
        </w:rPr>
        <w:t xml:space="preserve">bres en representació de </w:t>
      </w:r>
      <w:proofErr w:type="spellStart"/>
      <w:r>
        <w:rPr>
          <w:rFonts w:ascii="Arial" w:hAnsi="Arial" w:cs="Arial"/>
          <w:lang w:val="ca-ES"/>
        </w:rPr>
        <w:t>Femoza</w:t>
      </w:r>
      <w:proofErr w:type="spellEnd"/>
      <w:r>
        <w:rPr>
          <w:rFonts w:ascii="Arial" w:hAnsi="Arial" w:cs="Arial"/>
          <w:lang w:val="ca-ES"/>
        </w:rPr>
        <w:t>,</w:t>
      </w:r>
      <w:r w:rsidR="00DF1CA3" w:rsidRPr="00DF1CA3">
        <w:rPr>
          <w:rFonts w:ascii="Arial" w:hAnsi="Arial" w:cs="Arial"/>
          <w:lang w:val="ca-ES"/>
        </w:rPr>
        <w:t xml:space="preserve"> organització no governamental</w:t>
      </w:r>
      <w:r w:rsidR="00FD6030">
        <w:rPr>
          <w:rFonts w:ascii="Arial" w:hAnsi="Arial" w:cs="Arial"/>
          <w:lang w:val="ca-ES"/>
        </w:rPr>
        <w:t xml:space="preserve">, sense ànim de lucre, </w:t>
      </w:r>
      <w:r w:rsidR="00DF1CA3" w:rsidRPr="00DF1CA3">
        <w:rPr>
          <w:rFonts w:ascii="Arial" w:hAnsi="Arial" w:cs="Arial"/>
          <w:lang w:val="ca-ES"/>
        </w:rPr>
        <w:t>creada el 1999 amb l’objectiu de promoure Àrees Econòmiques Especials i Zones Franques a tot el món.</w:t>
      </w:r>
    </w:p>
    <w:p w:rsidR="00500833" w:rsidRDefault="00DF1CA3" w:rsidP="00DF1CA3">
      <w:pPr>
        <w:spacing w:line="360" w:lineRule="auto"/>
        <w:jc w:val="both"/>
        <w:rPr>
          <w:rFonts w:ascii="Arial" w:hAnsi="Arial" w:cs="Arial"/>
          <w:lang w:val="ca-ES"/>
        </w:rPr>
      </w:pPr>
      <w:r w:rsidRPr="00DF1CA3">
        <w:rPr>
          <w:rFonts w:ascii="Arial" w:hAnsi="Arial" w:cs="Arial"/>
          <w:lang w:val="ca-ES"/>
        </w:rPr>
        <w:t xml:space="preserve">L’acord contempla, entre d’altres aspectes, el suport </w:t>
      </w:r>
      <w:r w:rsidR="008E6796">
        <w:rPr>
          <w:rFonts w:ascii="Arial" w:hAnsi="Arial" w:cs="Arial"/>
          <w:lang w:val="ca-ES"/>
        </w:rPr>
        <w:t xml:space="preserve">de </w:t>
      </w:r>
      <w:proofErr w:type="spellStart"/>
      <w:r w:rsidR="008E6796">
        <w:rPr>
          <w:rFonts w:ascii="Arial" w:hAnsi="Arial" w:cs="Arial"/>
          <w:lang w:val="ca-ES"/>
        </w:rPr>
        <w:t>Femoza</w:t>
      </w:r>
      <w:proofErr w:type="spellEnd"/>
      <w:r w:rsidR="008E6796">
        <w:rPr>
          <w:rFonts w:ascii="Arial" w:hAnsi="Arial" w:cs="Arial"/>
          <w:lang w:val="ca-ES"/>
        </w:rPr>
        <w:t xml:space="preserve"> </w:t>
      </w:r>
      <w:r w:rsidRPr="00DF1CA3">
        <w:rPr>
          <w:rFonts w:ascii="Arial" w:hAnsi="Arial" w:cs="Arial"/>
          <w:lang w:val="ca-ES"/>
        </w:rPr>
        <w:t xml:space="preserve">en l’àmbit </w:t>
      </w:r>
      <w:r w:rsidR="008E6796">
        <w:rPr>
          <w:rFonts w:ascii="Arial" w:hAnsi="Arial" w:cs="Arial"/>
          <w:lang w:val="ca-ES"/>
        </w:rPr>
        <w:t>docent del Grau en Logística i Ne</w:t>
      </w:r>
      <w:r w:rsidRPr="00DF1CA3">
        <w:rPr>
          <w:rFonts w:ascii="Arial" w:hAnsi="Arial" w:cs="Arial"/>
          <w:lang w:val="ca-ES"/>
        </w:rPr>
        <w:t xml:space="preserve">gocis Marítims, </w:t>
      </w:r>
      <w:r w:rsidR="008E6796">
        <w:rPr>
          <w:rFonts w:ascii="Arial" w:hAnsi="Arial" w:cs="Arial"/>
          <w:lang w:val="ca-ES"/>
        </w:rPr>
        <w:t xml:space="preserve">i la col·laboració en jornades i actes </w:t>
      </w:r>
      <w:r w:rsidRPr="00DF1CA3">
        <w:rPr>
          <w:rFonts w:ascii="Arial" w:hAnsi="Arial" w:cs="Arial"/>
          <w:lang w:val="ca-ES"/>
        </w:rPr>
        <w:t>organitza</w:t>
      </w:r>
      <w:r w:rsidR="008E6796">
        <w:rPr>
          <w:rFonts w:ascii="Arial" w:hAnsi="Arial" w:cs="Arial"/>
          <w:lang w:val="ca-ES"/>
        </w:rPr>
        <w:t>ts</w:t>
      </w:r>
      <w:r w:rsidRPr="00DF1CA3">
        <w:rPr>
          <w:rFonts w:ascii="Arial" w:hAnsi="Arial" w:cs="Arial"/>
          <w:lang w:val="ca-ES"/>
        </w:rPr>
        <w:t xml:space="preserve"> per </w:t>
      </w:r>
      <w:r w:rsidR="00FD6030">
        <w:rPr>
          <w:rFonts w:ascii="Arial" w:hAnsi="Arial" w:cs="Arial"/>
          <w:lang w:val="ca-ES"/>
        </w:rPr>
        <w:t>cadascuna de</w:t>
      </w:r>
      <w:r w:rsidR="008E6796">
        <w:rPr>
          <w:rFonts w:ascii="Arial" w:hAnsi="Arial" w:cs="Arial"/>
          <w:lang w:val="ca-ES"/>
        </w:rPr>
        <w:t xml:space="preserve"> </w:t>
      </w:r>
      <w:r w:rsidR="00FD6030">
        <w:rPr>
          <w:rFonts w:ascii="Arial" w:hAnsi="Arial" w:cs="Arial"/>
          <w:lang w:val="ca-ES"/>
        </w:rPr>
        <w:t>les</w:t>
      </w:r>
      <w:r w:rsidR="008E6796">
        <w:rPr>
          <w:rFonts w:ascii="Arial" w:hAnsi="Arial" w:cs="Arial"/>
          <w:lang w:val="ca-ES"/>
        </w:rPr>
        <w:t xml:space="preserve"> </w:t>
      </w:r>
      <w:r w:rsidRPr="00DF1CA3">
        <w:rPr>
          <w:rFonts w:ascii="Arial" w:hAnsi="Arial" w:cs="Arial"/>
          <w:lang w:val="ca-ES"/>
        </w:rPr>
        <w:t xml:space="preserve">entitats. </w:t>
      </w:r>
      <w:r w:rsidR="008E6796">
        <w:rPr>
          <w:rFonts w:ascii="Arial" w:hAnsi="Arial" w:cs="Arial"/>
          <w:lang w:val="ca-ES"/>
        </w:rPr>
        <w:t xml:space="preserve">Montserrat </w:t>
      </w:r>
      <w:r w:rsidRPr="00DF1CA3">
        <w:rPr>
          <w:rFonts w:ascii="Arial" w:hAnsi="Arial" w:cs="Arial"/>
          <w:lang w:val="ca-ES"/>
        </w:rPr>
        <w:t xml:space="preserve">Vilalta va destacar que aquest acord significa un pas </w:t>
      </w:r>
      <w:r w:rsidR="008E6796">
        <w:rPr>
          <w:rFonts w:ascii="Arial" w:hAnsi="Arial" w:cs="Arial"/>
          <w:lang w:val="ca-ES"/>
        </w:rPr>
        <w:t xml:space="preserve">endavant </w:t>
      </w:r>
      <w:r w:rsidRPr="00DF1CA3">
        <w:rPr>
          <w:rFonts w:ascii="Arial" w:hAnsi="Arial" w:cs="Arial"/>
          <w:lang w:val="ca-ES"/>
        </w:rPr>
        <w:t xml:space="preserve">cap a la professionalització i </w:t>
      </w:r>
      <w:r w:rsidR="008E6796">
        <w:rPr>
          <w:rFonts w:ascii="Arial" w:hAnsi="Arial" w:cs="Arial"/>
          <w:lang w:val="ca-ES"/>
        </w:rPr>
        <w:t xml:space="preserve">la </w:t>
      </w:r>
      <w:r w:rsidRPr="00DF1CA3">
        <w:rPr>
          <w:rFonts w:ascii="Arial" w:hAnsi="Arial" w:cs="Arial"/>
          <w:lang w:val="ca-ES"/>
        </w:rPr>
        <w:t xml:space="preserve">internacionalització d’aquest grau, l’únic d’Espanya que incorpora el </w:t>
      </w:r>
      <w:r w:rsidR="00FD6030">
        <w:rPr>
          <w:rFonts w:ascii="Arial" w:hAnsi="Arial" w:cs="Arial"/>
          <w:lang w:val="ca-ES"/>
        </w:rPr>
        <w:t xml:space="preserve">vessant </w:t>
      </w:r>
      <w:r w:rsidRPr="00DF1CA3">
        <w:rPr>
          <w:rFonts w:ascii="Arial" w:hAnsi="Arial" w:cs="Arial"/>
          <w:lang w:val="ca-ES"/>
        </w:rPr>
        <w:t xml:space="preserve">dels negocis marítims. </w:t>
      </w:r>
      <w:r w:rsidR="008E6796">
        <w:rPr>
          <w:rFonts w:ascii="Arial" w:hAnsi="Arial" w:cs="Arial"/>
          <w:lang w:val="ca-ES"/>
        </w:rPr>
        <w:t xml:space="preserve">El president de </w:t>
      </w:r>
      <w:proofErr w:type="spellStart"/>
      <w:r w:rsidR="008E6796">
        <w:rPr>
          <w:rFonts w:ascii="Arial" w:hAnsi="Arial" w:cs="Arial"/>
          <w:lang w:val="ca-ES"/>
        </w:rPr>
        <w:t>Femoza</w:t>
      </w:r>
      <w:proofErr w:type="spellEnd"/>
      <w:r w:rsidRPr="00DF1CA3">
        <w:rPr>
          <w:rFonts w:ascii="Arial" w:hAnsi="Arial" w:cs="Arial"/>
          <w:lang w:val="ca-ES"/>
        </w:rPr>
        <w:t>, per la seva banda, va remarcar que</w:t>
      </w:r>
      <w:r w:rsidR="008E6796">
        <w:rPr>
          <w:rFonts w:ascii="Arial" w:hAnsi="Arial" w:cs="Arial"/>
          <w:lang w:val="ca-ES"/>
        </w:rPr>
        <w:t xml:space="preserve"> </w:t>
      </w:r>
      <w:r w:rsidR="008E6796">
        <w:rPr>
          <w:rFonts w:ascii="Arial" w:hAnsi="Arial" w:cs="Arial"/>
          <w:lang w:val="ca-ES"/>
        </w:rPr>
        <w:lastRenderedPageBreak/>
        <w:t>aquest acor</w:t>
      </w:r>
      <w:r w:rsidR="00FD6030">
        <w:rPr>
          <w:rFonts w:ascii="Arial" w:hAnsi="Arial" w:cs="Arial"/>
          <w:lang w:val="ca-ES"/>
        </w:rPr>
        <w:t>d pot servir per suplir la manca</w:t>
      </w:r>
      <w:r w:rsidR="008E6796">
        <w:rPr>
          <w:rFonts w:ascii="Arial" w:hAnsi="Arial" w:cs="Arial"/>
          <w:lang w:val="ca-ES"/>
        </w:rPr>
        <w:t xml:space="preserve"> d’informació que sovint hi ha sobre les zon</w:t>
      </w:r>
      <w:r w:rsidR="00500833">
        <w:rPr>
          <w:rFonts w:ascii="Arial" w:hAnsi="Arial" w:cs="Arial"/>
          <w:lang w:val="ca-ES"/>
        </w:rPr>
        <w:t>es franques i posar a l’abast de tothom aquests coneixements.</w:t>
      </w:r>
    </w:p>
    <w:p w:rsidR="00DF1CA3" w:rsidRPr="00DF1CA3" w:rsidRDefault="00DF1CA3" w:rsidP="00DF1CA3">
      <w:pPr>
        <w:spacing w:line="360" w:lineRule="auto"/>
        <w:jc w:val="both"/>
        <w:rPr>
          <w:rFonts w:ascii="Arial" w:hAnsi="Arial" w:cs="Arial"/>
          <w:lang w:val="ca-ES"/>
        </w:rPr>
      </w:pPr>
      <w:r w:rsidRPr="00DF1CA3">
        <w:rPr>
          <w:rFonts w:ascii="Arial" w:hAnsi="Arial" w:cs="Arial"/>
          <w:lang w:val="ca-ES"/>
        </w:rPr>
        <w:t>A través d’a</w:t>
      </w:r>
      <w:r w:rsidR="00FD6030">
        <w:rPr>
          <w:rFonts w:ascii="Arial" w:hAnsi="Arial" w:cs="Arial"/>
          <w:lang w:val="ca-ES"/>
        </w:rPr>
        <w:t xml:space="preserve">quest acord, </w:t>
      </w:r>
      <w:proofErr w:type="spellStart"/>
      <w:r w:rsidR="00FD6030">
        <w:rPr>
          <w:rFonts w:ascii="Arial" w:hAnsi="Arial" w:cs="Arial"/>
          <w:lang w:val="ca-ES"/>
        </w:rPr>
        <w:t>Femoza</w:t>
      </w:r>
      <w:proofErr w:type="spellEnd"/>
      <w:r w:rsidR="00FD6030">
        <w:rPr>
          <w:rFonts w:ascii="Arial" w:hAnsi="Arial" w:cs="Arial"/>
          <w:lang w:val="ca-ES"/>
        </w:rPr>
        <w:t xml:space="preserve"> </w:t>
      </w:r>
      <w:r w:rsidR="0055323C">
        <w:rPr>
          <w:rFonts w:ascii="Arial" w:hAnsi="Arial" w:cs="Arial"/>
          <w:lang w:val="ca-ES"/>
        </w:rPr>
        <w:t xml:space="preserve">també </w:t>
      </w:r>
      <w:r w:rsidR="00FD6030">
        <w:rPr>
          <w:rFonts w:ascii="Arial" w:hAnsi="Arial" w:cs="Arial"/>
          <w:lang w:val="ca-ES"/>
        </w:rPr>
        <w:t xml:space="preserve">es compromet </w:t>
      </w:r>
      <w:r w:rsidRPr="00DF1CA3">
        <w:rPr>
          <w:rFonts w:ascii="Arial" w:hAnsi="Arial" w:cs="Arial"/>
          <w:lang w:val="ca-ES"/>
        </w:rPr>
        <w:t>a assessorar a empreses i emprenedors del parc tecnològic i empresarial del TecnoCampus en temes d’</w:t>
      </w:r>
      <w:r w:rsidR="00500833">
        <w:rPr>
          <w:rFonts w:ascii="Arial" w:hAnsi="Arial" w:cs="Arial"/>
          <w:lang w:val="ca-ES"/>
        </w:rPr>
        <w:t>internacionalització, compartir fonts documentals</w:t>
      </w:r>
      <w:r w:rsidRPr="00DF1CA3">
        <w:rPr>
          <w:rFonts w:ascii="Arial" w:hAnsi="Arial" w:cs="Arial"/>
          <w:lang w:val="ca-ES"/>
        </w:rPr>
        <w:t xml:space="preserve">, </w:t>
      </w:r>
      <w:r w:rsidR="00500833">
        <w:rPr>
          <w:rFonts w:ascii="Arial" w:hAnsi="Arial" w:cs="Arial"/>
          <w:lang w:val="ca-ES"/>
        </w:rPr>
        <w:t xml:space="preserve">i </w:t>
      </w:r>
      <w:r w:rsidRPr="00DF1CA3">
        <w:rPr>
          <w:rFonts w:ascii="Arial" w:hAnsi="Arial" w:cs="Arial"/>
          <w:lang w:val="ca-ES"/>
        </w:rPr>
        <w:t xml:space="preserve"> incorporar un representant del TecnoCampus al consell as</w:t>
      </w:r>
      <w:r w:rsidR="00FD6030">
        <w:rPr>
          <w:rFonts w:ascii="Arial" w:hAnsi="Arial" w:cs="Arial"/>
          <w:lang w:val="ca-ES"/>
        </w:rPr>
        <w:t xml:space="preserve">sessor permanent de l’entitat. </w:t>
      </w:r>
      <w:r w:rsidR="00500833">
        <w:rPr>
          <w:rFonts w:ascii="Arial" w:hAnsi="Arial" w:cs="Arial"/>
          <w:lang w:val="ca-ES"/>
        </w:rPr>
        <w:t>Per altra banda, el TecnoCampus facilitarà l’accés als documents i materials de la biblioteca</w:t>
      </w:r>
      <w:r w:rsidR="00FD6030">
        <w:rPr>
          <w:rFonts w:ascii="Arial" w:hAnsi="Arial" w:cs="Arial"/>
          <w:lang w:val="ca-ES"/>
        </w:rPr>
        <w:t>,</w:t>
      </w:r>
      <w:r w:rsidR="0055323C">
        <w:rPr>
          <w:rFonts w:ascii="Arial" w:hAnsi="Arial" w:cs="Arial"/>
          <w:lang w:val="ca-ES"/>
        </w:rPr>
        <w:t xml:space="preserve"> i aconsellarà </w:t>
      </w:r>
      <w:r w:rsidR="00FD6030">
        <w:rPr>
          <w:rFonts w:ascii="Arial" w:hAnsi="Arial" w:cs="Arial"/>
          <w:lang w:val="ca-ES"/>
        </w:rPr>
        <w:t>a</w:t>
      </w:r>
      <w:r w:rsidR="00500833">
        <w:rPr>
          <w:rFonts w:ascii="Arial" w:hAnsi="Arial" w:cs="Arial"/>
          <w:lang w:val="ca-ES"/>
        </w:rPr>
        <w:t xml:space="preserve"> </w:t>
      </w:r>
      <w:proofErr w:type="spellStart"/>
      <w:r w:rsidR="00500833">
        <w:rPr>
          <w:rFonts w:ascii="Arial" w:hAnsi="Arial" w:cs="Arial"/>
          <w:lang w:val="ca-ES"/>
        </w:rPr>
        <w:t>Femoza</w:t>
      </w:r>
      <w:proofErr w:type="spellEnd"/>
      <w:r w:rsidR="00500833">
        <w:rPr>
          <w:rFonts w:ascii="Arial" w:hAnsi="Arial" w:cs="Arial"/>
          <w:lang w:val="ca-ES"/>
        </w:rPr>
        <w:t xml:space="preserve"> </w:t>
      </w:r>
      <w:r w:rsidR="00FD6030">
        <w:rPr>
          <w:rFonts w:ascii="Arial" w:hAnsi="Arial" w:cs="Arial"/>
          <w:lang w:val="ca-ES"/>
        </w:rPr>
        <w:t xml:space="preserve">en projectes </w:t>
      </w:r>
      <w:r w:rsidR="00500833">
        <w:rPr>
          <w:rFonts w:ascii="Arial" w:hAnsi="Arial" w:cs="Arial"/>
          <w:lang w:val="ca-ES"/>
        </w:rPr>
        <w:t xml:space="preserve">relacionats amb l’activitat formativa. </w:t>
      </w:r>
      <w:r w:rsidRPr="00DF1CA3">
        <w:rPr>
          <w:rFonts w:ascii="Arial" w:hAnsi="Arial" w:cs="Arial"/>
          <w:lang w:val="ca-ES"/>
        </w:rPr>
        <w:t xml:space="preserve">Cada una de les entitats designarà un interlocutor amb l’objectiu de definir les línies d’acció conjuntes i fer el seguiment </w:t>
      </w:r>
      <w:r w:rsidR="00500833">
        <w:rPr>
          <w:rFonts w:ascii="Arial" w:hAnsi="Arial" w:cs="Arial"/>
          <w:lang w:val="ca-ES"/>
        </w:rPr>
        <w:t xml:space="preserve">del </w:t>
      </w:r>
      <w:r w:rsidRPr="00DF1CA3">
        <w:rPr>
          <w:rFonts w:ascii="Arial" w:hAnsi="Arial" w:cs="Arial"/>
          <w:lang w:val="ca-ES"/>
        </w:rPr>
        <w:t xml:space="preserve">conveni. </w:t>
      </w:r>
    </w:p>
    <w:p w:rsidR="00A85794" w:rsidRDefault="00DF1CA3" w:rsidP="00052773">
      <w:pPr>
        <w:spacing w:line="360" w:lineRule="auto"/>
        <w:jc w:val="both"/>
        <w:rPr>
          <w:rFonts w:ascii="Arial" w:hAnsi="Arial" w:cs="Arial"/>
          <w:lang w:val="ca-ES"/>
        </w:rPr>
      </w:pPr>
      <w:r w:rsidRPr="00DF1CA3">
        <w:rPr>
          <w:rFonts w:ascii="Arial" w:hAnsi="Arial" w:cs="Arial"/>
          <w:lang w:val="ca-ES"/>
        </w:rPr>
        <w:t xml:space="preserve">Ambdues entitats van coincidir a assenyalar la importància d’aquest </w:t>
      </w:r>
      <w:r w:rsidR="0055323C">
        <w:rPr>
          <w:rFonts w:ascii="Arial" w:hAnsi="Arial" w:cs="Arial"/>
          <w:lang w:val="ca-ES"/>
        </w:rPr>
        <w:t>acord</w:t>
      </w:r>
      <w:r w:rsidRPr="00DF1CA3">
        <w:rPr>
          <w:rFonts w:ascii="Arial" w:hAnsi="Arial" w:cs="Arial"/>
          <w:lang w:val="ca-ES"/>
        </w:rPr>
        <w:t xml:space="preserve"> com la via més adequada per a la consecució d’interessos comuns, ja que es tracta d’un acord que pretén impulsar les relacions entre la universitat i l’empresa. </w:t>
      </w:r>
    </w:p>
    <w:p w:rsidR="00500833" w:rsidRPr="00500833" w:rsidRDefault="00500833" w:rsidP="00052773">
      <w:pPr>
        <w:spacing w:line="360" w:lineRule="auto"/>
        <w:jc w:val="both"/>
        <w:rPr>
          <w:rFonts w:ascii="Arial" w:hAnsi="Arial" w:cs="Arial"/>
          <w:lang w:val="ca-ES"/>
        </w:rPr>
      </w:pPr>
    </w:p>
    <w:p w:rsidR="00611F7F" w:rsidRPr="00A85794" w:rsidRDefault="00B23CC2" w:rsidP="00C357B4">
      <w:pPr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Hipervnculo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0478A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287BA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0478A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287BA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DF1CA3">
                            <w:t>7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DF1CA3">
                      <w:t>7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DF1CA3">
                            <w:t>7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DF1CA3">
                      <w:t>7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A050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3F44"/>
    <w:rsid w:val="0027470A"/>
    <w:rsid w:val="00277DC8"/>
    <w:rsid w:val="00287BAE"/>
    <w:rsid w:val="0029150E"/>
    <w:rsid w:val="002A4460"/>
    <w:rsid w:val="002F30FE"/>
    <w:rsid w:val="002F4E92"/>
    <w:rsid w:val="00315057"/>
    <w:rsid w:val="0033067D"/>
    <w:rsid w:val="003367E4"/>
    <w:rsid w:val="00342BAB"/>
    <w:rsid w:val="003642E1"/>
    <w:rsid w:val="003700B1"/>
    <w:rsid w:val="00384D51"/>
    <w:rsid w:val="0038611A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Ttulo5Car">
    <w:name w:val="Título 5 Car"/>
    <w:basedOn w:val="Fuentedeprrafopredeter"/>
    <w:link w:val="Ttulo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F405-6BD5-41A1-B69F-4EB37FF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302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2482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31</cp:revision>
  <cp:lastPrinted>2017-02-16T10:42:00Z</cp:lastPrinted>
  <dcterms:created xsi:type="dcterms:W3CDTF">2017-02-28T08:13:00Z</dcterms:created>
  <dcterms:modified xsi:type="dcterms:W3CDTF">2017-03-20T08:21:00Z</dcterms:modified>
</cp:coreProperties>
</file>