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18" w:rsidRPr="007D0893" w:rsidRDefault="007D2318" w:rsidP="007D0893">
      <w:pPr>
        <w:spacing w:line="360" w:lineRule="auto"/>
        <w:jc w:val="center"/>
        <w:rPr>
          <w:b/>
          <w:sz w:val="32"/>
          <w:szCs w:val="32"/>
          <w:lang w:val="ca-ES"/>
        </w:rPr>
      </w:pPr>
      <w:r w:rsidRPr="00F972EA">
        <w:rPr>
          <w:rFonts w:ascii="Verdana" w:hAnsi="Verdana"/>
          <w:b/>
          <w:sz w:val="30"/>
          <w:szCs w:val="30"/>
          <w:lang w:val="ca-ES"/>
        </w:rPr>
        <w:t>El TecnoCampus gradua prop de 150 estudiants de l’Escola Superior de Ciències de la Salut de la promoció 2016</w:t>
      </w:r>
    </w:p>
    <w:p w:rsidR="007D2318" w:rsidRPr="00F972EA" w:rsidRDefault="007D2318" w:rsidP="007D0893">
      <w:pPr>
        <w:tabs>
          <w:tab w:val="right" w:pos="8504"/>
        </w:tabs>
        <w:spacing w:line="360" w:lineRule="auto"/>
        <w:jc w:val="both"/>
        <w:rPr>
          <w:rFonts w:ascii="Arial" w:hAnsi="Arial" w:cs="Arial"/>
          <w:lang w:val="ca-ES"/>
        </w:rPr>
      </w:pPr>
      <w:r w:rsidRPr="00F972EA">
        <w:rPr>
          <w:rFonts w:ascii="Arial" w:hAnsi="Arial" w:cs="Arial"/>
          <w:lang w:val="ca-ES"/>
        </w:rPr>
        <w:t xml:space="preserve">El TecnoCampus </w:t>
      </w:r>
      <w:r w:rsidR="00874E27">
        <w:rPr>
          <w:rFonts w:ascii="Arial" w:hAnsi="Arial" w:cs="Arial"/>
          <w:lang w:val="ca-ES"/>
        </w:rPr>
        <w:t xml:space="preserve">va celebrar divendres l’acte de graduació </w:t>
      </w:r>
      <w:r w:rsidRPr="00F972EA">
        <w:rPr>
          <w:rFonts w:ascii="Arial" w:hAnsi="Arial" w:cs="Arial"/>
          <w:lang w:val="ca-ES"/>
        </w:rPr>
        <w:t>dels estudiants de l’Escola Superior de Ciències de la Salut</w:t>
      </w:r>
      <w:r w:rsidR="00874E27">
        <w:rPr>
          <w:rFonts w:ascii="Arial" w:hAnsi="Arial" w:cs="Arial"/>
          <w:lang w:val="ca-ES"/>
        </w:rPr>
        <w:t>. Es van graduar</w:t>
      </w:r>
      <w:r w:rsidRPr="00F972EA">
        <w:rPr>
          <w:rFonts w:ascii="Arial" w:hAnsi="Arial" w:cs="Arial"/>
          <w:lang w:val="ca-ES"/>
        </w:rPr>
        <w:t xml:space="preserve"> 146 estudiants</w:t>
      </w:r>
      <w:r w:rsidR="00874E27">
        <w:rPr>
          <w:rFonts w:ascii="Arial" w:hAnsi="Arial" w:cs="Arial"/>
          <w:lang w:val="ca-ES"/>
        </w:rPr>
        <w:t xml:space="preserve">, dels quals 68 eren </w:t>
      </w:r>
      <w:r w:rsidRPr="00F972EA">
        <w:rPr>
          <w:rFonts w:ascii="Arial" w:hAnsi="Arial" w:cs="Arial"/>
          <w:lang w:val="ca-ES"/>
        </w:rPr>
        <w:t xml:space="preserve">del Grau en Infermeria, </w:t>
      </w:r>
      <w:r w:rsidR="00874E27">
        <w:rPr>
          <w:rFonts w:ascii="Arial" w:hAnsi="Arial" w:cs="Arial"/>
          <w:lang w:val="ca-ES"/>
        </w:rPr>
        <w:t xml:space="preserve">70 del </w:t>
      </w:r>
      <w:r w:rsidRPr="00F972EA">
        <w:rPr>
          <w:rFonts w:ascii="Arial" w:hAnsi="Arial" w:cs="Arial"/>
          <w:lang w:val="ca-ES"/>
        </w:rPr>
        <w:t xml:space="preserve">Grau en Ciències de l’Activitat Física i de l’Esport (70) i </w:t>
      </w:r>
      <w:r w:rsidR="00874E27">
        <w:rPr>
          <w:rFonts w:ascii="Arial" w:hAnsi="Arial" w:cs="Arial"/>
          <w:lang w:val="ca-ES"/>
        </w:rPr>
        <w:t xml:space="preserve">vuit </w:t>
      </w:r>
      <w:r w:rsidRPr="00F972EA">
        <w:rPr>
          <w:rFonts w:ascii="Arial" w:hAnsi="Arial" w:cs="Arial"/>
          <w:lang w:val="ca-ES"/>
        </w:rPr>
        <w:t>del Màster Cronicitat i Dependència. A l’acte</w:t>
      </w:r>
      <w:r w:rsidR="00874E27">
        <w:rPr>
          <w:rFonts w:ascii="Arial" w:hAnsi="Arial" w:cs="Arial"/>
          <w:lang w:val="ca-ES"/>
        </w:rPr>
        <w:t>, celebrat en dues sessions, hi van</w:t>
      </w:r>
      <w:r w:rsidRPr="00F972EA">
        <w:rPr>
          <w:rFonts w:ascii="Arial" w:hAnsi="Arial" w:cs="Arial"/>
          <w:lang w:val="ca-ES"/>
        </w:rPr>
        <w:t xml:space="preserve"> assisti</w:t>
      </w:r>
      <w:r w:rsidR="00874E27">
        <w:rPr>
          <w:rFonts w:ascii="Arial" w:hAnsi="Arial" w:cs="Arial"/>
          <w:lang w:val="ca-ES"/>
        </w:rPr>
        <w:t xml:space="preserve">r unes 800 </w:t>
      </w:r>
      <w:r w:rsidRPr="00F972EA">
        <w:rPr>
          <w:rFonts w:ascii="Arial" w:hAnsi="Arial" w:cs="Arial"/>
          <w:lang w:val="ca-ES"/>
        </w:rPr>
        <w:t xml:space="preserve">persones entre graduats, acompanyants, professorat del centre i autoritats. La promoció d’enguany és la més nombrosa de l’Escola Superior de Ciències de la Salut, </w:t>
      </w:r>
      <w:r w:rsidR="00874E27">
        <w:rPr>
          <w:rFonts w:ascii="Arial" w:hAnsi="Arial" w:cs="Arial"/>
          <w:lang w:val="ca-ES"/>
        </w:rPr>
        <w:t>ja que s’ha graduat la</w:t>
      </w:r>
      <w:r w:rsidRPr="00F972EA">
        <w:rPr>
          <w:rFonts w:ascii="Arial" w:hAnsi="Arial" w:cs="Arial"/>
          <w:lang w:val="ca-ES"/>
        </w:rPr>
        <w:t xml:space="preserve"> primera promoció del Grau en Ciències de l’Activitat Física i de l’Esport, la segona del Màster en Cronicitat i Dependència i la tercera del Grau en Infermeria.</w:t>
      </w:r>
    </w:p>
    <w:p w:rsidR="007D2318" w:rsidRPr="00F972EA" w:rsidRDefault="007D2318" w:rsidP="007D0893">
      <w:pPr>
        <w:tabs>
          <w:tab w:val="right" w:pos="8504"/>
        </w:tabs>
        <w:spacing w:line="360" w:lineRule="auto"/>
        <w:jc w:val="both"/>
        <w:rPr>
          <w:rFonts w:ascii="Arial" w:hAnsi="Arial" w:cs="Arial"/>
          <w:lang w:val="ca-ES"/>
        </w:rPr>
      </w:pPr>
      <w:r w:rsidRPr="00F972EA">
        <w:rPr>
          <w:rFonts w:ascii="Arial" w:hAnsi="Arial" w:cs="Arial"/>
          <w:lang w:val="ca-ES"/>
        </w:rPr>
        <w:t xml:space="preserve">L’acte de graduació </w:t>
      </w:r>
      <w:r w:rsidR="00874E27">
        <w:rPr>
          <w:rFonts w:ascii="Arial" w:hAnsi="Arial" w:cs="Arial"/>
          <w:lang w:val="ca-ES"/>
        </w:rPr>
        <w:t xml:space="preserve">el va </w:t>
      </w:r>
      <w:r w:rsidRPr="00F972EA">
        <w:rPr>
          <w:rFonts w:ascii="Arial" w:hAnsi="Arial" w:cs="Arial"/>
          <w:lang w:val="ca-ES"/>
        </w:rPr>
        <w:t>presidi</w:t>
      </w:r>
      <w:r w:rsidR="00874E27">
        <w:rPr>
          <w:rFonts w:ascii="Arial" w:hAnsi="Arial" w:cs="Arial"/>
          <w:lang w:val="ca-ES"/>
        </w:rPr>
        <w:t>r</w:t>
      </w:r>
      <w:r w:rsidRPr="00F972EA">
        <w:rPr>
          <w:rFonts w:ascii="Arial" w:hAnsi="Arial" w:cs="Arial"/>
          <w:lang w:val="ca-ES"/>
        </w:rPr>
        <w:t xml:space="preserve"> l’alcal</w:t>
      </w:r>
      <w:r w:rsidR="00874E27">
        <w:rPr>
          <w:rFonts w:ascii="Arial" w:hAnsi="Arial" w:cs="Arial"/>
          <w:lang w:val="ca-ES"/>
        </w:rPr>
        <w:t>de de Mataró, David Bote, que va</w:t>
      </w:r>
      <w:r w:rsidRPr="00F972EA">
        <w:rPr>
          <w:rFonts w:ascii="Arial" w:hAnsi="Arial" w:cs="Arial"/>
          <w:lang w:val="ca-ES"/>
        </w:rPr>
        <w:t xml:space="preserve"> recorda</w:t>
      </w:r>
      <w:r w:rsidR="00874E27">
        <w:rPr>
          <w:rFonts w:ascii="Arial" w:hAnsi="Arial" w:cs="Arial"/>
          <w:lang w:val="ca-ES"/>
        </w:rPr>
        <w:t>r</w:t>
      </w:r>
      <w:r w:rsidRPr="00F972EA">
        <w:rPr>
          <w:rFonts w:ascii="Arial" w:hAnsi="Arial" w:cs="Arial"/>
          <w:lang w:val="ca-ES"/>
        </w:rPr>
        <w:t xml:space="preserve"> als estudiants que és important</w:t>
      </w:r>
      <w:r w:rsidR="007D0893">
        <w:rPr>
          <w:rFonts w:ascii="Arial" w:hAnsi="Arial" w:cs="Arial"/>
          <w:lang w:val="ca-ES"/>
        </w:rPr>
        <w:t xml:space="preserve"> mirar cap al futur però, alhora, tenir present</w:t>
      </w:r>
      <w:r w:rsidR="00874E27">
        <w:rPr>
          <w:rFonts w:ascii="Arial" w:hAnsi="Arial" w:cs="Arial"/>
          <w:lang w:val="ca-ES"/>
        </w:rPr>
        <w:t>s</w:t>
      </w:r>
      <w:r w:rsidR="007D0893">
        <w:rPr>
          <w:rFonts w:ascii="Arial" w:hAnsi="Arial" w:cs="Arial"/>
          <w:lang w:val="ca-ES"/>
        </w:rPr>
        <w:t xml:space="preserve"> els orígens:</w:t>
      </w:r>
      <w:r w:rsidRPr="00F972EA">
        <w:rPr>
          <w:rFonts w:ascii="Arial" w:hAnsi="Arial" w:cs="Arial"/>
          <w:lang w:val="ca-ES"/>
        </w:rPr>
        <w:t xml:space="preserve"> “Aquest futur està ple d’èxit de tots vosaltres i, d’alguna manera, hem de ser capaços de retornar una part d’allò que </w:t>
      </w:r>
      <w:r w:rsidR="00874E27">
        <w:rPr>
          <w:rFonts w:ascii="Arial" w:hAnsi="Arial" w:cs="Arial"/>
          <w:lang w:val="ca-ES"/>
        </w:rPr>
        <w:t xml:space="preserve">hem rebut i que </w:t>
      </w:r>
      <w:r w:rsidRPr="00F972EA">
        <w:rPr>
          <w:rFonts w:ascii="Arial" w:hAnsi="Arial" w:cs="Arial"/>
          <w:lang w:val="ca-ES"/>
        </w:rPr>
        <w:t>avui ens fa ser aquí”.</w:t>
      </w:r>
    </w:p>
    <w:p w:rsidR="007D2318" w:rsidRPr="00F972EA" w:rsidRDefault="007D2318" w:rsidP="007D0893">
      <w:pPr>
        <w:tabs>
          <w:tab w:val="right" w:pos="8504"/>
        </w:tabs>
        <w:spacing w:line="360" w:lineRule="auto"/>
        <w:jc w:val="both"/>
        <w:rPr>
          <w:rFonts w:ascii="Arial" w:hAnsi="Arial" w:cs="Arial"/>
          <w:lang w:val="ca-ES"/>
        </w:rPr>
      </w:pPr>
      <w:r w:rsidRPr="00F972EA">
        <w:rPr>
          <w:rFonts w:ascii="Arial" w:hAnsi="Arial" w:cs="Arial"/>
          <w:lang w:val="ca-ES"/>
        </w:rPr>
        <w:t xml:space="preserve">La presidenta de la Fundació TecnoCampus, Dolors Guillén, i la directora de l’Escola Superior de Ciències de la Salut, Esther Cabrera,  </w:t>
      </w:r>
      <w:r w:rsidR="00874E27">
        <w:rPr>
          <w:rFonts w:ascii="Arial" w:hAnsi="Arial" w:cs="Arial"/>
          <w:lang w:val="ca-ES"/>
        </w:rPr>
        <w:t xml:space="preserve">van </w:t>
      </w:r>
      <w:r w:rsidRPr="00F972EA">
        <w:rPr>
          <w:rFonts w:ascii="Arial" w:hAnsi="Arial" w:cs="Arial"/>
          <w:lang w:val="ca-ES"/>
        </w:rPr>
        <w:t>felicita</w:t>
      </w:r>
      <w:r w:rsidR="00874E27">
        <w:rPr>
          <w:rFonts w:ascii="Arial" w:hAnsi="Arial" w:cs="Arial"/>
          <w:lang w:val="ca-ES"/>
        </w:rPr>
        <w:t>r</w:t>
      </w:r>
      <w:r w:rsidRPr="00F972EA">
        <w:rPr>
          <w:rFonts w:ascii="Arial" w:hAnsi="Arial" w:cs="Arial"/>
          <w:lang w:val="ca-ES"/>
        </w:rPr>
        <w:t xml:space="preserve"> els nous graduats i els </w:t>
      </w:r>
      <w:r w:rsidR="00874E27">
        <w:rPr>
          <w:rFonts w:ascii="Arial" w:hAnsi="Arial" w:cs="Arial"/>
          <w:lang w:val="ca-ES"/>
        </w:rPr>
        <w:t xml:space="preserve">van </w:t>
      </w:r>
      <w:r w:rsidRPr="00F972EA">
        <w:rPr>
          <w:rFonts w:ascii="Arial" w:hAnsi="Arial" w:cs="Arial"/>
          <w:lang w:val="ca-ES"/>
        </w:rPr>
        <w:t>anima</w:t>
      </w:r>
      <w:r w:rsidR="00874E27">
        <w:rPr>
          <w:rFonts w:ascii="Arial" w:hAnsi="Arial" w:cs="Arial"/>
          <w:lang w:val="ca-ES"/>
        </w:rPr>
        <w:t>r</w:t>
      </w:r>
      <w:r w:rsidRPr="00F972EA">
        <w:rPr>
          <w:rFonts w:ascii="Arial" w:hAnsi="Arial" w:cs="Arial"/>
          <w:lang w:val="ca-ES"/>
        </w:rPr>
        <w:t xml:space="preserve"> a començar aquesta nova etapa amb il·lusió. “Professionals com vosaltres enriquiran el capital humà</w:t>
      </w:r>
      <w:r w:rsidR="00874E27">
        <w:rPr>
          <w:rFonts w:ascii="Arial" w:hAnsi="Arial" w:cs="Arial"/>
          <w:lang w:val="ca-ES"/>
        </w:rPr>
        <w:t xml:space="preserve"> de la nostra societat”, va </w:t>
      </w:r>
      <w:r w:rsidRPr="00F972EA">
        <w:rPr>
          <w:rFonts w:ascii="Arial" w:hAnsi="Arial" w:cs="Arial"/>
          <w:lang w:val="ca-ES"/>
        </w:rPr>
        <w:t>afegi</w:t>
      </w:r>
      <w:r w:rsidR="00874E27">
        <w:rPr>
          <w:rFonts w:ascii="Arial" w:hAnsi="Arial" w:cs="Arial"/>
          <w:lang w:val="ca-ES"/>
        </w:rPr>
        <w:t>r</w:t>
      </w:r>
      <w:r w:rsidRPr="00F972EA">
        <w:rPr>
          <w:rFonts w:ascii="Arial" w:hAnsi="Arial" w:cs="Arial"/>
          <w:lang w:val="ca-ES"/>
        </w:rPr>
        <w:t xml:space="preserve"> Guillén. Per la seva banda, Esther Cabrera </w:t>
      </w:r>
      <w:r w:rsidR="00874E27">
        <w:rPr>
          <w:rFonts w:ascii="Arial" w:hAnsi="Arial" w:cs="Arial"/>
          <w:lang w:val="ca-ES"/>
        </w:rPr>
        <w:t>va</w:t>
      </w:r>
      <w:r w:rsidRPr="00F972EA">
        <w:rPr>
          <w:rFonts w:ascii="Arial" w:hAnsi="Arial" w:cs="Arial"/>
          <w:lang w:val="ca-ES"/>
        </w:rPr>
        <w:t xml:space="preserve"> </w:t>
      </w:r>
      <w:r w:rsidRPr="00F972EA">
        <w:rPr>
          <w:rFonts w:ascii="Arial" w:hAnsi="Arial" w:cs="Arial"/>
          <w:lang w:val="ca-ES"/>
        </w:rPr>
        <w:lastRenderedPageBreak/>
        <w:t>recomana</w:t>
      </w:r>
      <w:r w:rsidR="00874E27">
        <w:rPr>
          <w:rFonts w:ascii="Arial" w:hAnsi="Arial" w:cs="Arial"/>
          <w:lang w:val="ca-ES"/>
        </w:rPr>
        <w:t>r</w:t>
      </w:r>
      <w:r w:rsidRPr="00F972EA">
        <w:rPr>
          <w:rFonts w:ascii="Arial" w:hAnsi="Arial" w:cs="Arial"/>
          <w:lang w:val="ca-ES"/>
        </w:rPr>
        <w:t xml:space="preserve"> als alumnes seguir creixent professionalment: “El camí que heu escollit és apassionant </w:t>
      </w:r>
      <w:r w:rsidR="007D0893">
        <w:rPr>
          <w:rFonts w:ascii="Arial" w:hAnsi="Arial" w:cs="Arial"/>
          <w:lang w:val="ca-ES"/>
        </w:rPr>
        <w:t xml:space="preserve">i la il·lusió és el que us donarà </w:t>
      </w:r>
      <w:r w:rsidRPr="00F972EA">
        <w:rPr>
          <w:rFonts w:ascii="Arial" w:hAnsi="Arial" w:cs="Arial"/>
          <w:lang w:val="ca-ES"/>
        </w:rPr>
        <w:t>l’impuls per millorar”. Per part de la Universitat P</w:t>
      </w:r>
      <w:r w:rsidR="00874E27">
        <w:rPr>
          <w:rFonts w:ascii="Arial" w:hAnsi="Arial" w:cs="Arial"/>
          <w:lang w:val="ca-ES"/>
        </w:rPr>
        <w:t>ompeu Fabra, a la qual estan</w:t>
      </w:r>
      <w:r w:rsidRPr="00F972EA">
        <w:rPr>
          <w:rFonts w:ascii="Arial" w:hAnsi="Arial" w:cs="Arial"/>
          <w:lang w:val="ca-ES"/>
        </w:rPr>
        <w:t xml:space="preserve"> adscrit</w:t>
      </w:r>
      <w:r w:rsidR="00874E27">
        <w:rPr>
          <w:rFonts w:ascii="Arial" w:hAnsi="Arial" w:cs="Arial"/>
          <w:lang w:val="ca-ES"/>
        </w:rPr>
        <w:t>s</w:t>
      </w:r>
      <w:r w:rsidRPr="00F972EA">
        <w:rPr>
          <w:rFonts w:ascii="Arial" w:hAnsi="Arial" w:cs="Arial"/>
          <w:lang w:val="ca-ES"/>
        </w:rPr>
        <w:t xml:space="preserve"> el</w:t>
      </w:r>
      <w:r w:rsidR="00874E27">
        <w:rPr>
          <w:rFonts w:ascii="Arial" w:hAnsi="Arial" w:cs="Arial"/>
          <w:lang w:val="ca-ES"/>
        </w:rPr>
        <w:t>s centres universitaris del</w:t>
      </w:r>
      <w:r w:rsidRPr="00F972EA">
        <w:rPr>
          <w:rFonts w:ascii="Arial" w:hAnsi="Arial" w:cs="Arial"/>
          <w:lang w:val="ca-ES"/>
        </w:rPr>
        <w:t xml:space="preserve"> TecnoCampus, </w:t>
      </w:r>
      <w:r w:rsidR="00874E27">
        <w:rPr>
          <w:rFonts w:ascii="Arial" w:hAnsi="Arial" w:cs="Arial"/>
          <w:lang w:val="ca-ES"/>
        </w:rPr>
        <w:t xml:space="preserve">va </w:t>
      </w:r>
      <w:r w:rsidRPr="00F972EA">
        <w:rPr>
          <w:rFonts w:ascii="Arial" w:hAnsi="Arial" w:cs="Arial"/>
          <w:lang w:val="ca-ES"/>
        </w:rPr>
        <w:t>assisti</w:t>
      </w:r>
      <w:r w:rsidR="00874E27">
        <w:rPr>
          <w:rFonts w:ascii="Arial" w:hAnsi="Arial" w:cs="Arial"/>
          <w:lang w:val="ca-ES"/>
        </w:rPr>
        <w:t>r a l’acte</w:t>
      </w:r>
      <w:r w:rsidRPr="00F972EA">
        <w:rPr>
          <w:rFonts w:ascii="Arial" w:hAnsi="Arial" w:cs="Arial"/>
          <w:lang w:val="ca-ES"/>
        </w:rPr>
        <w:t xml:space="preserve"> el secretari general</w:t>
      </w:r>
      <w:r w:rsidR="00874E27">
        <w:rPr>
          <w:rFonts w:ascii="Arial" w:hAnsi="Arial" w:cs="Arial"/>
          <w:lang w:val="ca-ES"/>
        </w:rPr>
        <w:t>,</w:t>
      </w:r>
      <w:r w:rsidRPr="00F972EA">
        <w:rPr>
          <w:rFonts w:ascii="Arial" w:hAnsi="Arial" w:cs="Arial"/>
          <w:lang w:val="ca-ES"/>
        </w:rPr>
        <w:t xml:space="preserve"> Pelegrí Viader, que </w:t>
      </w:r>
      <w:r w:rsidR="00874E27">
        <w:rPr>
          <w:rFonts w:ascii="Arial" w:hAnsi="Arial" w:cs="Arial"/>
          <w:lang w:val="ca-ES"/>
        </w:rPr>
        <w:t>va remarcar</w:t>
      </w:r>
      <w:r w:rsidRPr="00F972EA">
        <w:rPr>
          <w:rFonts w:ascii="Arial" w:hAnsi="Arial" w:cs="Arial"/>
          <w:lang w:val="ca-ES"/>
        </w:rPr>
        <w:t xml:space="preserve"> </w:t>
      </w:r>
      <w:r w:rsidR="00874E27">
        <w:rPr>
          <w:rFonts w:ascii="Arial" w:hAnsi="Arial" w:cs="Arial"/>
          <w:lang w:val="ca-ES"/>
        </w:rPr>
        <w:t>el caràcter innovador del TecnoCampus</w:t>
      </w:r>
      <w:r w:rsidRPr="00F972EA">
        <w:rPr>
          <w:rFonts w:ascii="Arial" w:hAnsi="Arial" w:cs="Arial"/>
          <w:lang w:val="ca-ES"/>
        </w:rPr>
        <w:t xml:space="preserve">. </w:t>
      </w:r>
    </w:p>
    <w:p w:rsidR="007D2318" w:rsidRPr="00F972EA" w:rsidRDefault="00B32294" w:rsidP="007D0893">
      <w:pPr>
        <w:tabs>
          <w:tab w:val="right" w:pos="8504"/>
        </w:tabs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Alguns dels </w:t>
      </w:r>
      <w:r w:rsidR="007D2318" w:rsidRPr="00F972EA">
        <w:rPr>
          <w:rFonts w:ascii="Arial" w:hAnsi="Arial" w:cs="Arial"/>
          <w:lang w:val="ca-ES"/>
        </w:rPr>
        <w:t xml:space="preserve">moments més emotius </w:t>
      </w:r>
      <w:r w:rsidR="00874E27">
        <w:rPr>
          <w:rFonts w:ascii="Arial" w:hAnsi="Arial" w:cs="Arial"/>
          <w:lang w:val="ca-ES"/>
        </w:rPr>
        <w:t>van ser els d</w:t>
      </w:r>
      <w:r w:rsidR="007D2318" w:rsidRPr="00F972EA">
        <w:rPr>
          <w:rFonts w:ascii="Arial" w:hAnsi="Arial" w:cs="Arial"/>
          <w:lang w:val="ca-ES"/>
        </w:rPr>
        <w:t>iscursos dels representants de cada grau i màster</w:t>
      </w:r>
      <w:r w:rsidR="00874E27">
        <w:rPr>
          <w:rFonts w:ascii="Arial" w:hAnsi="Arial" w:cs="Arial"/>
          <w:lang w:val="ca-ES"/>
        </w:rPr>
        <w:t xml:space="preserve">, </w:t>
      </w:r>
      <w:r w:rsidR="007D2318" w:rsidRPr="00F972EA">
        <w:rPr>
          <w:rFonts w:ascii="Arial" w:hAnsi="Arial" w:cs="Arial"/>
          <w:lang w:val="ca-ES"/>
        </w:rPr>
        <w:t>l’entrega de diplomes</w:t>
      </w:r>
      <w:r w:rsidR="00874E27">
        <w:rPr>
          <w:rFonts w:ascii="Arial" w:hAnsi="Arial" w:cs="Arial"/>
          <w:lang w:val="ca-ES"/>
        </w:rPr>
        <w:t xml:space="preserve"> i els reconeixements als millors expedients acadèmics: </w:t>
      </w:r>
      <w:r w:rsidR="007D2318" w:rsidRPr="00F972EA">
        <w:rPr>
          <w:rFonts w:ascii="Arial" w:hAnsi="Arial" w:cs="Arial"/>
          <w:lang w:val="ca-ES"/>
        </w:rPr>
        <w:t xml:space="preserve">Ricard </w:t>
      </w:r>
      <w:proofErr w:type="spellStart"/>
      <w:r w:rsidR="007D2318" w:rsidRPr="00F972EA">
        <w:rPr>
          <w:rFonts w:ascii="Arial" w:hAnsi="Arial" w:cs="Arial"/>
          <w:lang w:val="ca-ES"/>
        </w:rPr>
        <w:t>Jené</w:t>
      </w:r>
      <w:proofErr w:type="spellEnd"/>
      <w:r w:rsidR="007D2318" w:rsidRPr="00F972EA">
        <w:rPr>
          <w:rFonts w:ascii="Arial" w:hAnsi="Arial" w:cs="Arial"/>
          <w:lang w:val="ca-ES"/>
        </w:rPr>
        <w:t>, del Grau en Infermeria; Laura Ruscalleda i Alejandro</w:t>
      </w:r>
      <w:r w:rsidR="00874E27">
        <w:rPr>
          <w:rFonts w:ascii="Arial" w:hAnsi="Arial" w:cs="Arial"/>
          <w:lang w:val="ca-ES"/>
        </w:rPr>
        <w:t xml:space="preserve"> Cara</w:t>
      </w:r>
      <w:r w:rsidR="007D2318" w:rsidRPr="00F972EA">
        <w:rPr>
          <w:rFonts w:ascii="Arial" w:hAnsi="Arial" w:cs="Arial"/>
          <w:lang w:val="ca-ES"/>
        </w:rPr>
        <w:t>, del Grau en C</w:t>
      </w:r>
      <w:r w:rsidR="00874E27">
        <w:rPr>
          <w:rFonts w:ascii="Arial" w:hAnsi="Arial" w:cs="Arial"/>
          <w:lang w:val="ca-ES"/>
        </w:rPr>
        <w:t>iències de l’Activitat Física i l’Esport</w:t>
      </w:r>
      <w:r w:rsidR="007D2318" w:rsidRPr="00F972EA">
        <w:rPr>
          <w:rFonts w:ascii="Arial" w:hAnsi="Arial" w:cs="Arial"/>
          <w:lang w:val="ca-ES"/>
        </w:rPr>
        <w:t>; i Paola Cerdà, del Màster en Cronicitat i Dependència.</w:t>
      </w:r>
      <w:r w:rsidR="00A070C0">
        <w:rPr>
          <w:rFonts w:ascii="Arial" w:hAnsi="Arial" w:cs="Arial"/>
          <w:lang w:val="ca-ES"/>
        </w:rPr>
        <w:t xml:space="preserve"> </w:t>
      </w:r>
      <w:r w:rsidR="00874E27">
        <w:rPr>
          <w:rFonts w:ascii="Arial" w:hAnsi="Arial" w:cs="Arial"/>
          <w:lang w:val="ca-ES"/>
        </w:rPr>
        <w:t>També es van fer reconeixements a</w:t>
      </w:r>
      <w:r w:rsidR="00A070C0">
        <w:rPr>
          <w:rFonts w:ascii="Arial" w:hAnsi="Arial" w:cs="Arial"/>
          <w:lang w:val="ca-ES"/>
        </w:rPr>
        <w:t xml:space="preserve"> entitats del sector de l’esport i la salut</w:t>
      </w:r>
      <w:r w:rsidR="00874E27">
        <w:rPr>
          <w:rFonts w:ascii="Arial" w:hAnsi="Arial" w:cs="Arial"/>
          <w:lang w:val="ca-ES"/>
        </w:rPr>
        <w:t xml:space="preserve"> per la col·laboració en el desplegaments dels diversos graus.</w:t>
      </w:r>
    </w:p>
    <w:p w:rsidR="007D2318" w:rsidRPr="00F972EA" w:rsidRDefault="007D2318" w:rsidP="007D0893">
      <w:pPr>
        <w:tabs>
          <w:tab w:val="right" w:pos="8504"/>
        </w:tabs>
        <w:spacing w:line="360" w:lineRule="auto"/>
        <w:jc w:val="both"/>
        <w:rPr>
          <w:rFonts w:ascii="Arial" w:hAnsi="Arial" w:cs="Arial"/>
          <w:lang w:val="ca-ES"/>
        </w:rPr>
      </w:pPr>
      <w:r w:rsidRPr="00F972EA">
        <w:rPr>
          <w:rFonts w:ascii="Arial" w:hAnsi="Arial" w:cs="Arial"/>
          <w:lang w:val="ca-ES"/>
        </w:rPr>
        <w:t xml:space="preserve">Els padrins de la promoció 2016 </w:t>
      </w:r>
      <w:r w:rsidR="00874E27">
        <w:rPr>
          <w:rFonts w:ascii="Arial" w:hAnsi="Arial" w:cs="Arial"/>
          <w:lang w:val="ca-ES"/>
        </w:rPr>
        <w:t>van ser M</w:t>
      </w:r>
      <w:r w:rsidRPr="00F972EA">
        <w:rPr>
          <w:rFonts w:ascii="Arial" w:hAnsi="Arial" w:cs="Arial"/>
          <w:lang w:val="ca-ES"/>
        </w:rPr>
        <w:t>argarita Esteve, en el cas del Grau en Infermeria i el Màster en Cronicitat i Dependència, i Xavier Pas</w:t>
      </w:r>
      <w:r w:rsidR="00874E27">
        <w:rPr>
          <w:rFonts w:ascii="Arial" w:hAnsi="Arial" w:cs="Arial"/>
          <w:lang w:val="ca-ES"/>
        </w:rPr>
        <w:t>c</w:t>
      </w:r>
      <w:r w:rsidRPr="00F972EA">
        <w:rPr>
          <w:rFonts w:ascii="Arial" w:hAnsi="Arial" w:cs="Arial"/>
          <w:lang w:val="ca-ES"/>
        </w:rPr>
        <w:t xml:space="preserve">ual, en l’acte del Grau en Ciències de l’Activitat Física i de l’Esport. Margarita Esteve, </w:t>
      </w:r>
      <w:r w:rsidR="00156E93" w:rsidRPr="00156E93">
        <w:rPr>
          <w:rFonts w:ascii="Arial" w:hAnsi="Arial" w:cs="Arial"/>
          <w:lang w:val="ca-ES"/>
        </w:rPr>
        <w:t xml:space="preserve">directora </w:t>
      </w:r>
      <w:proofErr w:type="spellStart"/>
      <w:r w:rsidR="00156E93" w:rsidRPr="00156E93">
        <w:rPr>
          <w:rFonts w:ascii="Arial" w:hAnsi="Arial" w:cs="Arial"/>
          <w:lang w:val="ca-ES"/>
        </w:rPr>
        <w:t>d’Infermeria</w:t>
      </w:r>
      <w:proofErr w:type="spellEnd"/>
      <w:r w:rsidR="00156E93" w:rsidRPr="00156E93">
        <w:rPr>
          <w:rFonts w:ascii="Arial" w:hAnsi="Arial" w:cs="Arial"/>
          <w:lang w:val="ca-ES"/>
        </w:rPr>
        <w:t xml:space="preserve"> de</w:t>
      </w:r>
      <w:r w:rsidR="00156E93" w:rsidRPr="000654EA">
        <w:rPr>
          <w:rFonts w:ascii="Verdana" w:hAnsi="Verdana"/>
          <w:sz w:val="22"/>
          <w:szCs w:val="22"/>
        </w:rPr>
        <w:t xml:space="preserve">  </w:t>
      </w:r>
      <w:proofErr w:type="spellStart"/>
      <w:r w:rsidR="00156E93" w:rsidRPr="00E5207C">
        <w:rPr>
          <w:rFonts w:ascii="Verdana" w:hAnsi="Verdana"/>
          <w:sz w:val="22"/>
          <w:szCs w:val="22"/>
        </w:rPr>
        <w:t>l'Hospital</w:t>
      </w:r>
      <w:proofErr w:type="spellEnd"/>
      <w:r w:rsidR="00156E93" w:rsidRPr="00E5207C">
        <w:rPr>
          <w:rFonts w:ascii="Verdana" w:hAnsi="Verdana"/>
          <w:sz w:val="22"/>
          <w:szCs w:val="22"/>
        </w:rPr>
        <w:t xml:space="preserve"> de la Santa </w:t>
      </w:r>
      <w:proofErr w:type="spellStart"/>
      <w:r w:rsidR="00156E93" w:rsidRPr="00E5207C">
        <w:rPr>
          <w:rFonts w:ascii="Verdana" w:hAnsi="Verdana"/>
          <w:sz w:val="22"/>
          <w:szCs w:val="22"/>
        </w:rPr>
        <w:t>Creu</w:t>
      </w:r>
      <w:proofErr w:type="spellEnd"/>
      <w:r w:rsidR="00156E93" w:rsidRPr="00E5207C">
        <w:rPr>
          <w:rFonts w:ascii="Verdana" w:hAnsi="Verdana"/>
          <w:sz w:val="22"/>
          <w:szCs w:val="22"/>
        </w:rPr>
        <w:t xml:space="preserve"> i </w:t>
      </w:r>
      <w:proofErr w:type="spellStart"/>
      <w:r w:rsidR="00156E93" w:rsidRPr="00E5207C">
        <w:rPr>
          <w:rFonts w:ascii="Verdana" w:hAnsi="Verdana"/>
          <w:sz w:val="22"/>
          <w:szCs w:val="22"/>
        </w:rPr>
        <w:t>Sant</w:t>
      </w:r>
      <w:proofErr w:type="spellEnd"/>
      <w:r w:rsidR="00156E93" w:rsidRPr="00E5207C">
        <w:rPr>
          <w:rFonts w:ascii="Verdana" w:hAnsi="Verdana"/>
          <w:sz w:val="22"/>
          <w:szCs w:val="22"/>
        </w:rPr>
        <w:t> Pau</w:t>
      </w:r>
      <w:r w:rsidR="00156E93">
        <w:rPr>
          <w:rFonts w:ascii="Arial" w:hAnsi="Arial" w:cs="Arial"/>
          <w:lang w:val="ca-ES"/>
        </w:rPr>
        <w:t xml:space="preserve">, </w:t>
      </w:r>
      <w:r w:rsidR="0027087D">
        <w:rPr>
          <w:rFonts w:ascii="Arial" w:hAnsi="Arial" w:cs="Arial"/>
          <w:lang w:val="ca-ES"/>
        </w:rPr>
        <w:t xml:space="preserve">va </w:t>
      </w:r>
      <w:r w:rsidRPr="00F972EA">
        <w:rPr>
          <w:rFonts w:ascii="Arial" w:hAnsi="Arial" w:cs="Arial"/>
          <w:lang w:val="ca-ES"/>
        </w:rPr>
        <w:t>recorda</w:t>
      </w:r>
      <w:r w:rsidR="0027087D">
        <w:rPr>
          <w:rFonts w:ascii="Arial" w:hAnsi="Arial" w:cs="Arial"/>
          <w:lang w:val="ca-ES"/>
        </w:rPr>
        <w:t>r</w:t>
      </w:r>
      <w:r w:rsidRPr="00F972EA">
        <w:rPr>
          <w:rFonts w:ascii="Arial" w:hAnsi="Arial" w:cs="Arial"/>
          <w:lang w:val="ca-ES"/>
        </w:rPr>
        <w:t xml:space="preserve"> als estudiants que malgrat els avenços tecnològics, mai s’ha de despersonalitzar la professió: “Hem de fomentar un clima favorable, ser positius i valorar les petites coses”. Per altra banda, Xavier Pascual, entrenador del primer equip d’handbol del Futbol Club Barcelona, </w:t>
      </w:r>
      <w:r w:rsidR="0027087D">
        <w:rPr>
          <w:rFonts w:ascii="Arial" w:hAnsi="Arial" w:cs="Arial"/>
          <w:lang w:val="ca-ES"/>
        </w:rPr>
        <w:t xml:space="preserve">va </w:t>
      </w:r>
      <w:r w:rsidRPr="00F972EA">
        <w:rPr>
          <w:rFonts w:ascii="Arial" w:hAnsi="Arial" w:cs="Arial"/>
          <w:lang w:val="ca-ES"/>
        </w:rPr>
        <w:t>recorda</w:t>
      </w:r>
      <w:r w:rsidR="0027087D">
        <w:rPr>
          <w:rFonts w:ascii="Arial" w:hAnsi="Arial" w:cs="Arial"/>
          <w:lang w:val="ca-ES"/>
        </w:rPr>
        <w:t>r</w:t>
      </w:r>
      <w:r w:rsidRPr="00F972EA">
        <w:rPr>
          <w:rFonts w:ascii="Arial" w:hAnsi="Arial" w:cs="Arial"/>
          <w:lang w:val="ca-ES"/>
        </w:rPr>
        <w:t xml:space="preserve"> que és fonamental ser autocrític i transgressor per millorar com a professional i, al mateix temps, </w:t>
      </w:r>
      <w:r w:rsidR="00874E27">
        <w:rPr>
          <w:rFonts w:ascii="Arial" w:hAnsi="Arial" w:cs="Arial"/>
          <w:lang w:val="ca-ES"/>
        </w:rPr>
        <w:t xml:space="preserve">ser </w:t>
      </w:r>
      <w:r w:rsidRPr="00F972EA">
        <w:rPr>
          <w:rFonts w:ascii="Arial" w:hAnsi="Arial" w:cs="Arial"/>
          <w:lang w:val="ca-ES"/>
        </w:rPr>
        <w:lastRenderedPageBreak/>
        <w:t xml:space="preserve">respectuós i honest. “Caure i saber el perquè és el que ens farà aixecar-nos amb més força”, </w:t>
      </w:r>
      <w:r w:rsidR="0027087D">
        <w:rPr>
          <w:rFonts w:ascii="Arial" w:hAnsi="Arial" w:cs="Arial"/>
          <w:lang w:val="ca-ES"/>
        </w:rPr>
        <w:t>va concloure</w:t>
      </w:r>
      <w:bookmarkStart w:id="0" w:name="_GoBack"/>
      <w:bookmarkEnd w:id="0"/>
      <w:r w:rsidRPr="00F972EA">
        <w:rPr>
          <w:rFonts w:ascii="Arial" w:hAnsi="Arial" w:cs="Arial"/>
          <w:lang w:val="ca-ES"/>
        </w:rPr>
        <w:t xml:space="preserve"> l’entrenador del FCB.</w:t>
      </w:r>
    </w:p>
    <w:p w:rsidR="00C902A5" w:rsidRPr="0044129F" w:rsidRDefault="00C902A5" w:rsidP="000074A6">
      <w:pPr>
        <w:pStyle w:val="Textindependent"/>
        <w:spacing w:line="360" w:lineRule="auto"/>
        <w:jc w:val="left"/>
        <w:rPr>
          <w:rFonts w:ascii="Arial" w:hAnsi="Arial" w:cs="Arial"/>
          <w:sz w:val="21"/>
          <w:szCs w:val="21"/>
          <w:u w:val="single"/>
          <w:lang w:val="ca-ES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8" w:history="1">
        <w:r w:rsidRPr="00434776">
          <w:rPr>
            <w:rStyle w:val="Enlla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7824B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44" w:rsidRDefault="00C56944" w:rsidP="00BE5914">
      <w:pPr>
        <w:spacing w:after="0"/>
      </w:pPr>
      <w:r>
        <w:separator/>
      </w:r>
    </w:p>
  </w:endnote>
  <w:endnote w:type="continuationSeparator" w:id="0">
    <w:p w:rsidR="00C56944" w:rsidRDefault="00C56944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Pr="004C183C" w:rsidRDefault="00C902A5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654D33" w:rsidRDefault="0027087D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769E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9769EA" w:rsidRPr="00654D33" w:rsidRDefault="002A4202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769E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654D33" w:rsidRDefault="0027087D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769E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9769EA" w:rsidRPr="00654D33" w:rsidRDefault="002A4202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769E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44" w:rsidRDefault="00C56944" w:rsidP="00BE5914">
      <w:pPr>
        <w:spacing w:after="0"/>
      </w:pPr>
      <w:r>
        <w:separator/>
      </w:r>
    </w:p>
  </w:footnote>
  <w:footnote w:type="continuationSeparator" w:id="0">
    <w:p w:rsidR="00C56944" w:rsidRDefault="00C56944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0074A6">
                            <w:t>2</w:t>
                          </w:r>
                          <w:r w:rsidR="00FE2735">
                            <w:t>30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9769EA" w:rsidRPr="00F952F4" w:rsidRDefault="009769E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0074A6">
                      <w:t>2</w:t>
                    </w:r>
                    <w:r w:rsidR="00FE2735">
                      <w:t>30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769EA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9769EA" w:rsidRPr="00F952F4" w:rsidRDefault="009769E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B6789F">
                            <w:t>2</w:t>
                          </w:r>
                          <w:r w:rsidR="00F972EA">
                            <w:t>31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9769EA" w:rsidRPr="00F952F4" w:rsidRDefault="009769E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B6789F">
                      <w:t>2</w:t>
                    </w:r>
                    <w:r w:rsidR="00F972EA">
                      <w:t>31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769EA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0D7835" w:rsidRDefault="009769E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9769EA" w:rsidRPr="000D7835" w:rsidRDefault="009769E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108B4"/>
    <w:rsid w:val="00110E97"/>
    <w:rsid w:val="001466A4"/>
    <w:rsid w:val="00150A2A"/>
    <w:rsid w:val="00156E93"/>
    <w:rsid w:val="0016396F"/>
    <w:rsid w:val="00171961"/>
    <w:rsid w:val="001735C5"/>
    <w:rsid w:val="00175A29"/>
    <w:rsid w:val="00182E00"/>
    <w:rsid w:val="00187330"/>
    <w:rsid w:val="00192665"/>
    <w:rsid w:val="0019513B"/>
    <w:rsid w:val="0019593F"/>
    <w:rsid w:val="001963C1"/>
    <w:rsid w:val="001B3479"/>
    <w:rsid w:val="001B4D69"/>
    <w:rsid w:val="001D6014"/>
    <w:rsid w:val="001E061C"/>
    <w:rsid w:val="001E174C"/>
    <w:rsid w:val="001E3D2C"/>
    <w:rsid w:val="001E3D9C"/>
    <w:rsid w:val="001E66E7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7087D"/>
    <w:rsid w:val="0027470A"/>
    <w:rsid w:val="00277DC8"/>
    <w:rsid w:val="0029150E"/>
    <w:rsid w:val="002A4202"/>
    <w:rsid w:val="002F30FE"/>
    <w:rsid w:val="002F4E92"/>
    <w:rsid w:val="003058ED"/>
    <w:rsid w:val="0030593F"/>
    <w:rsid w:val="00315057"/>
    <w:rsid w:val="00316A00"/>
    <w:rsid w:val="00321BEB"/>
    <w:rsid w:val="0033067D"/>
    <w:rsid w:val="003367E4"/>
    <w:rsid w:val="003700B1"/>
    <w:rsid w:val="0038611A"/>
    <w:rsid w:val="0039119B"/>
    <w:rsid w:val="00394171"/>
    <w:rsid w:val="003A166D"/>
    <w:rsid w:val="003A5071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29F"/>
    <w:rsid w:val="0044167F"/>
    <w:rsid w:val="004456C5"/>
    <w:rsid w:val="00450E56"/>
    <w:rsid w:val="00463E7E"/>
    <w:rsid w:val="0047058E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0B75"/>
    <w:rsid w:val="00535A28"/>
    <w:rsid w:val="005410E6"/>
    <w:rsid w:val="0054416E"/>
    <w:rsid w:val="00551A3A"/>
    <w:rsid w:val="00552D88"/>
    <w:rsid w:val="00553C8A"/>
    <w:rsid w:val="00571759"/>
    <w:rsid w:val="00575609"/>
    <w:rsid w:val="00580FC6"/>
    <w:rsid w:val="00582C4D"/>
    <w:rsid w:val="00593F48"/>
    <w:rsid w:val="005952C3"/>
    <w:rsid w:val="00596997"/>
    <w:rsid w:val="005A1EB1"/>
    <w:rsid w:val="005A7538"/>
    <w:rsid w:val="005B18B3"/>
    <w:rsid w:val="005B2E0A"/>
    <w:rsid w:val="005B57BC"/>
    <w:rsid w:val="005D0D19"/>
    <w:rsid w:val="005D3566"/>
    <w:rsid w:val="005D3886"/>
    <w:rsid w:val="005E5E76"/>
    <w:rsid w:val="005F4274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E14DF"/>
    <w:rsid w:val="006E295A"/>
    <w:rsid w:val="006F776A"/>
    <w:rsid w:val="007023CE"/>
    <w:rsid w:val="007160DA"/>
    <w:rsid w:val="007315AE"/>
    <w:rsid w:val="0073540D"/>
    <w:rsid w:val="0074356E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A0101"/>
    <w:rsid w:val="007A3347"/>
    <w:rsid w:val="007A3E1E"/>
    <w:rsid w:val="007A5038"/>
    <w:rsid w:val="007A7CF1"/>
    <w:rsid w:val="007D0893"/>
    <w:rsid w:val="007D12DE"/>
    <w:rsid w:val="007D2318"/>
    <w:rsid w:val="007E6BA8"/>
    <w:rsid w:val="00807B83"/>
    <w:rsid w:val="00822203"/>
    <w:rsid w:val="00841D5D"/>
    <w:rsid w:val="008435FF"/>
    <w:rsid w:val="00843F32"/>
    <w:rsid w:val="00846D42"/>
    <w:rsid w:val="00847081"/>
    <w:rsid w:val="00853FFA"/>
    <w:rsid w:val="00861C08"/>
    <w:rsid w:val="00874E27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9009B4"/>
    <w:rsid w:val="0090641F"/>
    <w:rsid w:val="00906993"/>
    <w:rsid w:val="00913E9D"/>
    <w:rsid w:val="00932B94"/>
    <w:rsid w:val="00951F7E"/>
    <w:rsid w:val="00956F07"/>
    <w:rsid w:val="00962A2E"/>
    <w:rsid w:val="00964A2F"/>
    <w:rsid w:val="0096513D"/>
    <w:rsid w:val="00970D93"/>
    <w:rsid w:val="009769EA"/>
    <w:rsid w:val="00983D4E"/>
    <w:rsid w:val="00993BB7"/>
    <w:rsid w:val="00997C54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070C0"/>
    <w:rsid w:val="00A1101A"/>
    <w:rsid w:val="00A22D2B"/>
    <w:rsid w:val="00A506E1"/>
    <w:rsid w:val="00A609BB"/>
    <w:rsid w:val="00A65046"/>
    <w:rsid w:val="00A77D8B"/>
    <w:rsid w:val="00A838B8"/>
    <w:rsid w:val="00A85C83"/>
    <w:rsid w:val="00A91EBB"/>
    <w:rsid w:val="00AA5050"/>
    <w:rsid w:val="00AA7172"/>
    <w:rsid w:val="00AB0EE8"/>
    <w:rsid w:val="00AB749A"/>
    <w:rsid w:val="00AC58F0"/>
    <w:rsid w:val="00AC619B"/>
    <w:rsid w:val="00AC79BC"/>
    <w:rsid w:val="00AE0950"/>
    <w:rsid w:val="00AE33C0"/>
    <w:rsid w:val="00AF0858"/>
    <w:rsid w:val="00AF1DFE"/>
    <w:rsid w:val="00AF4551"/>
    <w:rsid w:val="00AF5161"/>
    <w:rsid w:val="00B0031C"/>
    <w:rsid w:val="00B00C8A"/>
    <w:rsid w:val="00B144C7"/>
    <w:rsid w:val="00B23CC2"/>
    <w:rsid w:val="00B25AB3"/>
    <w:rsid w:val="00B27006"/>
    <w:rsid w:val="00B3006E"/>
    <w:rsid w:val="00B303E3"/>
    <w:rsid w:val="00B32294"/>
    <w:rsid w:val="00B3521D"/>
    <w:rsid w:val="00B37829"/>
    <w:rsid w:val="00B45A57"/>
    <w:rsid w:val="00B53641"/>
    <w:rsid w:val="00B60B1E"/>
    <w:rsid w:val="00B6789F"/>
    <w:rsid w:val="00B7546B"/>
    <w:rsid w:val="00BA1971"/>
    <w:rsid w:val="00BA23B9"/>
    <w:rsid w:val="00BB10D4"/>
    <w:rsid w:val="00BB5621"/>
    <w:rsid w:val="00BC4F01"/>
    <w:rsid w:val="00BC60B3"/>
    <w:rsid w:val="00BC6DB4"/>
    <w:rsid w:val="00BD0ED6"/>
    <w:rsid w:val="00BD7D6F"/>
    <w:rsid w:val="00BE3F93"/>
    <w:rsid w:val="00BE5914"/>
    <w:rsid w:val="00BE7115"/>
    <w:rsid w:val="00BF1A64"/>
    <w:rsid w:val="00BF5BCA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56944"/>
    <w:rsid w:val="00C61722"/>
    <w:rsid w:val="00C902A5"/>
    <w:rsid w:val="00CA0472"/>
    <w:rsid w:val="00CA6018"/>
    <w:rsid w:val="00CC219D"/>
    <w:rsid w:val="00CC5AA5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50949"/>
    <w:rsid w:val="00D55FDC"/>
    <w:rsid w:val="00D60D84"/>
    <w:rsid w:val="00D616F2"/>
    <w:rsid w:val="00D74383"/>
    <w:rsid w:val="00D81EFC"/>
    <w:rsid w:val="00D91627"/>
    <w:rsid w:val="00DA208B"/>
    <w:rsid w:val="00DA28FB"/>
    <w:rsid w:val="00DA540F"/>
    <w:rsid w:val="00DA592F"/>
    <w:rsid w:val="00DB001D"/>
    <w:rsid w:val="00DD1F81"/>
    <w:rsid w:val="00DF2C48"/>
    <w:rsid w:val="00DF2C8A"/>
    <w:rsid w:val="00DF64DF"/>
    <w:rsid w:val="00E05EE5"/>
    <w:rsid w:val="00E07CCD"/>
    <w:rsid w:val="00E261C0"/>
    <w:rsid w:val="00E261EB"/>
    <w:rsid w:val="00E35331"/>
    <w:rsid w:val="00E41139"/>
    <w:rsid w:val="00E6404D"/>
    <w:rsid w:val="00E76641"/>
    <w:rsid w:val="00E87639"/>
    <w:rsid w:val="00E93946"/>
    <w:rsid w:val="00E9440D"/>
    <w:rsid w:val="00E9475D"/>
    <w:rsid w:val="00EA51AD"/>
    <w:rsid w:val="00EA76B7"/>
    <w:rsid w:val="00EB0174"/>
    <w:rsid w:val="00EB1C17"/>
    <w:rsid w:val="00EB4408"/>
    <w:rsid w:val="00ED7B03"/>
    <w:rsid w:val="00EF0112"/>
    <w:rsid w:val="00EF0153"/>
    <w:rsid w:val="00EF059B"/>
    <w:rsid w:val="00EF73B2"/>
    <w:rsid w:val="00F015FD"/>
    <w:rsid w:val="00F072A7"/>
    <w:rsid w:val="00F12988"/>
    <w:rsid w:val="00F254AF"/>
    <w:rsid w:val="00F34D3F"/>
    <w:rsid w:val="00F36319"/>
    <w:rsid w:val="00F43FF4"/>
    <w:rsid w:val="00F5749B"/>
    <w:rsid w:val="00F61C8D"/>
    <w:rsid w:val="00F67713"/>
    <w:rsid w:val="00F76BD2"/>
    <w:rsid w:val="00F91938"/>
    <w:rsid w:val="00F952F4"/>
    <w:rsid w:val="00F972EA"/>
    <w:rsid w:val="00FA0465"/>
    <w:rsid w:val="00FA727F"/>
    <w:rsid w:val="00FB1824"/>
    <w:rsid w:val="00FD77B8"/>
    <w:rsid w:val="00FE2735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5CEE865-0256-4860-BD78-951E8366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C30EA-F8E2-447E-A5C0-216E440B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10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3347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4</cp:revision>
  <cp:lastPrinted>2016-06-13T10:10:00Z</cp:lastPrinted>
  <dcterms:created xsi:type="dcterms:W3CDTF">2016-06-20T07:03:00Z</dcterms:created>
  <dcterms:modified xsi:type="dcterms:W3CDTF">2016-06-21T09:05:00Z</dcterms:modified>
</cp:coreProperties>
</file>