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C1" w:rsidRPr="003018C1" w:rsidRDefault="00B37E47" w:rsidP="00B37E47">
      <w:pPr>
        <w:spacing w:after="120" w:line="276" w:lineRule="auto"/>
        <w:ind w:left="-142"/>
        <w:rPr>
          <w:rFonts w:ascii="Verdana" w:hAnsi="Verdana"/>
          <w:b/>
          <w:sz w:val="30"/>
          <w:szCs w:val="30"/>
          <w:lang w:val="ca-ES"/>
        </w:rPr>
      </w:pPr>
      <w:r>
        <w:rPr>
          <w:rFonts w:ascii="Verdana" w:hAnsi="Verdana"/>
          <w:b/>
          <w:sz w:val="30"/>
          <w:szCs w:val="30"/>
          <w:lang w:val="ca-ES"/>
        </w:rPr>
        <w:t xml:space="preserve">Un projecte sobre tecnologia biomètrica guanya el premi d’emprenedoria </w:t>
      </w:r>
      <w:proofErr w:type="spellStart"/>
      <w:r>
        <w:rPr>
          <w:rFonts w:ascii="Verdana" w:hAnsi="Verdana"/>
          <w:b/>
          <w:sz w:val="30"/>
          <w:szCs w:val="30"/>
          <w:lang w:val="ca-ES"/>
        </w:rPr>
        <w:t>Yuzz</w:t>
      </w:r>
      <w:proofErr w:type="spellEnd"/>
      <w:r>
        <w:rPr>
          <w:rFonts w:ascii="Verdana" w:hAnsi="Verdana"/>
          <w:b/>
          <w:sz w:val="30"/>
          <w:szCs w:val="30"/>
          <w:lang w:val="ca-ES"/>
        </w:rPr>
        <w:t xml:space="preserve"> de Mataró</w:t>
      </w:r>
    </w:p>
    <w:p w:rsidR="00B37E47" w:rsidRPr="00B37E47" w:rsidRDefault="00B37E47" w:rsidP="00B37E47">
      <w:pPr>
        <w:spacing w:after="120" w:line="360" w:lineRule="auto"/>
        <w:ind w:left="-142"/>
        <w:jc w:val="both"/>
        <w:rPr>
          <w:rFonts w:ascii="Arial" w:hAnsi="Arial" w:cs="Arial"/>
          <w:lang w:val="ca-ES"/>
        </w:rPr>
      </w:pPr>
      <w:r w:rsidRPr="00B37E47">
        <w:rPr>
          <w:rFonts w:ascii="Arial" w:hAnsi="Arial" w:cs="Arial"/>
          <w:lang w:val="ca-ES"/>
        </w:rPr>
        <w:t xml:space="preserve">El projecte sobre la creació d’un cadenat que funciona amb empremta dactilar impulsat per Miquel Giménez (amb la samarreta vermella a la fotografia), estudiant de </w:t>
      </w:r>
      <w:proofErr w:type="spellStart"/>
      <w:r w:rsidRPr="00B37E47">
        <w:rPr>
          <w:rFonts w:ascii="Arial" w:hAnsi="Arial" w:cs="Arial"/>
          <w:lang w:val="ca-ES"/>
        </w:rPr>
        <w:t>mecatrònica</w:t>
      </w:r>
      <w:proofErr w:type="spellEnd"/>
      <w:r w:rsidRPr="00B37E47">
        <w:rPr>
          <w:rFonts w:ascii="Arial" w:hAnsi="Arial" w:cs="Arial"/>
          <w:lang w:val="ca-ES"/>
        </w:rPr>
        <w:t xml:space="preserve"> del TecnoCampus, ha estat escollit com la millor idea del Centre </w:t>
      </w:r>
      <w:proofErr w:type="spellStart"/>
      <w:r w:rsidRPr="00B37E47">
        <w:rPr>
          <w:rFonts w:ascii="Arial" w:hAnsi="Arial" w:cs="Arial"/>
          <w:lang w:val="ca-ES"/>
        </w:rPr>
        <w:t>Yuzz</w:t>
      </w:r>
      <w:proofErr w:type="spellEnd"/>
      <w:r w:rsidRPr="00B37E47">
        <w:rPr>
          <w:rFonts w:ascii="Arial" w:hAnsi="Arial" w:cs="Arial"/>
          <w:lang w:val="ca-ES"/>
        </w:rPr>
        <w:t xml:space="preserve"> Mataró. Aquesta és la primera vegada que el TecnoCampus acull el programa </w:t>
      </w:r>
      <w:proofErr w:type="spellStart"/>
      <w:r w:rsidRPr="00B37E47">
        <w:rPr>
          <w:rFonts w:ascii="Arial" w:hAnsi="Arial" w:cs="Arial"/>
          <w:lang w:val="ca-ES"/>
        </w:rPr>
        <w:t>Yuzz</w:t>
      </w:r>
      <w:proofErr w:type="spellEnd"/>
      <w:r w:rsidRPr="00B37E47">
        <w:rPr>
          <w:rFonts w:ascii="Arial" w:hAnsi="Arial" w:cs="Arial"/>
          <w:lang w:val="ca-ES"/>
        </w:rPr>
        <w:t xml:space="preserve"> per a joves emprenedors. L’estudiant tindrà l’oportunitat de viatjar a </w:t>
      </w:r>
      <w:proofErr w:type="spellStart"/>
      <w:r w:rsidRPr="00B37E47">
        <w:rPr>
          <w:rFonts w:ascii="Arial" w:hAnsi="Arial" w:cs="Arial"/>
          <w:lang w:val="ca-ES"/>
        </w:rPr>
        <w:t>Silicon</w:t>
      </w:r>
      <w:proofErr w:type="spellEnd"/>
      <w:r w:rsidRPr="00B37E47">
        <w:rPr>
          <w:rFonts w:ascii="Arial" w:hAnsi="Arial" w:cs="Arial"/>
          <w:lang w:val="ca-ES"/>
        </w:rPr>
        <w:t xml:space="preserve"> </w:t>
      </w:r>
      <w:proofErr w:type="spellStart"/>
      <w:r w:rsidRPr="00B37E47">
        <w:rPr>
          <w:rFonts w:ascii="Arial" w:hAnsi="Arial" w:cs="Arial"/>
          <w:lang w:val="ca-ES"/>
        </w:rPr>
        <w:t>Valley</w:t>
      </w:r>
      <w:proofErr w:type="spellEnd"/>
      <w:r w:rsidRPr="00B37E47">
        <w:rPr>
          <w:rFonts w:ascii="Arial" w:hAnsi="Arial" w:cs="Arial"/>
          <w:lang w:val="ca-ES"/>
        </w:rPr>
        <w:t xml:space="preserve">, a San Francisco, juntament amb 51 joves emprenedors que han participat en aquesta edició del programa Santander </w:t>
      </w:r>
      <w:proofErr w:type="spellStart"/>
      <w:r w:rsidRPr="00B37E47">
        <w:rPr>
          <w:rFonts w:ascii="Arial" w:hAnsi="Arial" w:cs="Arial"/>
          <w:lang w:val="ca-ES"/>
        </w:rPr>
        <w:t>Yuzz</w:t>
      </w:r>
      <w:proofErr w:type="spellEnd"/>
      <w:r w:rsidRPr="00B37E47">
        <w:rPr>
          <w:rFonts w:ascii="Arial" w:hAnsi="Arial" w:cs="Arial"/>
          <w:lang w:val="ca-ES"/>
        </w:rPr>
        <w:t xml:space="preserve">. Es tracta d'una iniciativa que impulsa el Banco Santander, amb la coordinació del Centro Internacional Santander </w:t>
      </w:r>
      <w:proofErr w:type="spellStart"/>
      <w:r w:rsidRPr="00B37E47">
        <w:rPr>
          <w:rFonts w:ascii="Arial" w:hAnsi="Arial" w:cs="Arial"/>
          <w:lang w:val="ca-ES"/>
        </w:rPr>
        <w:t>Emprendimiento</w:t>
      </w:r>
      <w:proofErr w:type="spellEnd"/>
      <w:r w:rsidRPr="00B37E47">
        <w:rPr>
          <w:rFonts w:ascii="Arial" w:hAnsi="Arial" w:cs="Arial"/>
          <w:lang w:val="ca-ES"/>
        </w:rPr>
        <w:t xml:space="preserve"> (CISE) i amb el suport del TecnoCampus, per estimular la creació d’empreses innovadores que contribueixin a accelerar el creixement econòmic i el desenvolupament sostenible del territori.</w:t>
      </w:r>
      <w:bookmarkStart w:id="0" w:name="_GoBack"/>
      <w:bookmarkEnd w:id="0"/>
    </w:p>
    <w:p w:rsidR="00B37E47" w:rsidRPr="00B37E47" w:rsidRDefault="00B37E47" w:rsidP="00B37E47">
      <w:pPr>
        <w:spacing w:after="120" w:line="360" w:lineRule="auto"/>
        <w:ind w:left="-142"/>
        <w:jc w:val="both"/>
        <w:rPr>
          <w:rFonts w:ascii="Arial" w:hAnsi="Arial" w:cs="Arial"/>
          <w:lang w:val="ca-ES"/>
        </w:rPr>
      </w:pPr>
      <w:r w:rsidRPr="00B37E47">
        <w:rPr>
          <w:rFonts w:ascii="Arial" w:hAnsi="Arial" w:cs="Arial"/>
          <w:lang w:val="ca-ES"/>
        </w:rPr>
        <w:t xml:space="preserve">Cada participant del Centre </w:t>
      </w:r>
      <w:proofErr w:type="spellStart"/>
      <w:r w:rsidRPr="00B37E47">
        <w:rPr>
          <w:rFonts w:ascii="Arial" w:hAnsi="Arial" w:cs="Arial"/>
          <w:lang w:val="ca-ES"/>
        </w:rPr>
        <w:t>Yuzz</w:t>
      </w:r>
      <w:proofErr w:type="spellEnd"/>
      <w:r w:rsidRPr="00B37E47">
        <w:rPr>
          <w:rFonts w:ascii="Arial" w:hAnsi="Arial" w:cs="Arial"/>
          <w:lang w:val="ca-ES"/>
        </w:rPr>
        <w:t xml:space="preserve"> Mataró va presentar el dilluns 19 de juny el projecte davant d’un tribunal. El jurat estava format per Román Nebot, en representació del Banc Santander; Antònia González, en representació del TecnoCampus; Josep Maria Jané, tutor i representat de CECOT; i Patricia </w:t>
      </w:r>
      <w:proofErr w:type="spellStart"/>
      <w:r w:rsidRPr="00B37E47">
        <w:rPr>
          <w:rFonts w:ascii="Arial" w:hAnsi="Arial" w:cs="Arial"/>
          <w:lang w:val="ca-ES"/>
        </w:rPr>
        <w:t>Canel</w:t>
      </w:r>
      <w:proofErr w:type="spellEnd"/>
      <w:r w:rsidRPr="00B37E47">
        <w:rPr>
          <w:rFonts w:ascii="Arial" w:hAnsi="Arial" w:cs="Arial"/>
          <w:lang w:val="ca-ES"/>
        </w:rPr>
        <w:t xml:space="preserve">, en representació del CISE, i va seleccionar el projecte d’en Miquel Giménez com la millor proposta del Centre </w:t>
      </w:r>
      <w:proofErr w:type="spellStart"/>
      <w:r w:rsidRPr="00B37E47">
        <w:rPr>
          <w:rFonts w:ascii="Arial" w:hAnsi="Arial" w:cs="Arial"/>
          <w:lang w:val="ca-ES"/>
        </w:rPr>
        <w:t>Yuzz</w:t>
      </w:r>
      <w:proofErr w:type="spellEnd"/>
      <w:r w:rsidRPr="00B37E47">
        <w:rPr>
          <w:rFonts w:ascii="Arial" w:hAnsi="Arial" w:cs="Arial"/>
          <w:lang w:val="ca-ES"/>
        </w:rPr>
        <w:t xml:space="preserve"> Mataró. Sota el nom </w:t>
      </w:r>
      <w:proofErr w:type="spellStart"/>
      <w:r w:rsidRPr="00B37E47">
        <w:rPr>
          <w:rFonts w:ascii="Arial" w:hAnsi="Arial" w:cs="Arial"/>
          <w:lang w:val="ca-ES"/>
        </w:rPr>
        <w:t>Thumblock</w:t>
      </w:r>
      <w:proofErr w:type="spellEnd"/>
      <w:r w:rsidRPr="00B37E47">
        <w:rPr>
          <w:rFonts w:ascii="Arial" w:hAnsi="Arial" w:cs="Arial"/>
          <w:lang w:val="ca-ES"/>
        </w:rPr>
        <w:t xml:space="preserve">, l’estudiant ha dissenyat un cadenat que implementa la tecnologia biomètrica, basada en el reconeixement d’una característica física i intransferible d’una persona, per fer el dispositiu més segur i còmode. John Enrique Correa, amb el projecte C.O.R.E i David </w:t>
      </w:r>
      <w:proofErr w:type="spellStart"/>
      <w:r w:rsidRPr="00B37E47">
        <w:rPr>
          <w:rFonts w:ascii="Arial" w:hAnsi="Arial" w:cs="Arial"/>
          <w:lang w:val="ca-ES"/>
        </w:rPr>
        <w:t>Rangil</w:t>
      </w:r>
      <w:proofErr w:type="spellEnd"/>
      <w:r w:rsidRPr="00B37E47">
        <w:rPr>
          <w:rFonts w:ascii="Arial" w:hAnsi="Arial" w:cs="Arial"/>
          <w:lang w:val="ca-ES"/>
        </w:rPr>
        <w:t xml:space="preserve">, amb </w:t>
      </w:r>
      <w:proofErr w:type="spellStart"/>
      <w:r w:rsidRPr="00B37E47">
        <w:rPr>
          <w:rFonts w:ascii="Arial" w:hAnsi="Arial" w:cs="Arial"/>
          <w:lang w:val="ca-ES"/>
        </w:rPr>
        <w:t>Horus</w:t>
      </w:r>
      <w:proofErr w:type="spellEnd"/>
      <w:r w:rsidRPr="00B37E47">
        <w:rPr>
          <w:rFonts w:ascii="Arial" w:hAnsi="Arial" w:cs="Arial"/>
          <w:lang w:val="ca-ES"/>
        </w:rPr>
        <w:t>, van quedar en segon i tercer lloc, respe</w:t>
      </w:r>
      <w:r>
        <w:rPr>
          <w:rFonts w:ascii="Arial" w:hAnsi="Arial" w:cs="Arial"/>
          <w:lang w:val="ca-ES"/>
        </w:rPr>
        <w:t>ctivament, de la competició.</w:t>
      </w:r>
    </w:p>
    <w:p w:rsidR="00B37E47" w:rsidRPr="00B37E47" w:rsidRDefault="00B37E47" w:rsidP="00B37E47">
      <w:pPr>
        <w:spacing w:after="120" w:line="360" w:lineRule="auto"/>
        <w:ind w:left="-142"/>
        <w:jc w:val="both"/>
        <w:rPr>
          <w:rFonts w:ascii="Arial" w:hAnsi="Arial" w:cs="Arial"/>
          <w:lang w:val="ca-ES"/>
        </w:rPr>
      </w:pPr>
      <w:r w:rsidRPr="00B37E47">
        <w:rPr>
          <w:rFonts w:ascii="Arial" w:hAnsi="Arial" w:cs="Arial"/>
          <w:lang w:val="ca-ES"/>
        </w:rPr>
        <w:t xml:space="preserve">Per altra banda, </w:t>
      </w:r>
      <w:proofErr w:type="spellStart"/>
      <w:r w:rsidRPr="00B37E47">
        <w:rPr>
          <w:rFonts w:ascii="Arial" w:hAnsi="Arial" w:cs="Arial"/>
          <w:lang w:val="ca-ES"/>
        </w:rPr>
        <w:t>Palgea</w:t>
      </w:r>
      <w:proofErr w:type="spellEnd"/>
      <w:r w:rsidRPr="00B37E47">
        <w:rPr>
          <w:rFonts w:ascii="Arial" w:hAnsi="Arial" w:cs="Arial"/>
          <w:lang w:val="ca-ES"/>
        </w:rPr>
        <w:t xml:space="preserve">, un projecte que connecta residents d’un lloc amb viatgers que vulguin experimentar una immersió cultura i viure activitats genuïnes del país, creat per Cristina Garcia i Sarai </w:t>
      </w:r>
      <w:proofErr w:type="spellStart"/>
      <w:r w:rsidRPr="00B37E47">
        <w:rPr>
          <w:rFonts w:ascii="Arial" w:hAnsi="Arial" w:cs="Arial"/>
          <w:lang w:val="ca-ES"/>
        </w:rPr>
        <w:t>Risueño</w:t>
      </w:r>
      <w:proofErr w:type="spellEnd"/>
      <w:r w:rsidRPr="00B37E47">
        <w:rPr>
          <w:rFonts w:ascii="Arial" w:hAnsi="Arial" w:cs="Arial"/>
          <w:lang w:val="ca-ES"/>
        </w:rPr>
        <w:t xml:space="preserve">, va ser seleccionat com a finalista del premi </w:t>
      </w:r>
      <w:proofErr w:type="spellStart"/>
      <w:r w:rsidRPr="00B37E47">
        <w:rPr>
          <w:rFonts w:ascii="Arial" w:hAnsi="Arial" w:cs="Arial"/>
          <w:lang w:val="ca-ES"/>
        </w:rPr>
        <w:t>Yuzz</w:t>
      </w:r>
      <w:proofErr w:type="spellEnd"/>
      <w:r w:rsidRPr="00B37E47">
        <w:rPr>
          <w:rFonts w:ascii="Arial" w:hAnsi="Arial" w:cs="Arial"/>
          <w:lang w:val="ca-ES"/>
        </w:rPr>
        <w:t xml:space="preserve"> </w:t>
      </w:r>
      <w:proofErr w:type="spellStart"/>
      <w:r w:rsidRPr="00B37E47">
        <w:rPr>
          <w:rFonts w:ascii="Arial" w:hAnsi="Arial" w:cs="Arial"/>
          <w:lang w:val="ca-ES"/>
        </w:rPr>
        <w:t>Mujer</w:t>
      </w:r>
      <w:proofErr w:type="spellEnd"/>
      <w:r w:rsidRPr="00B37E47">
        <w:rPr>
          <w:rFonts w:ascii="Arial" w:hAnsi="Arial" w:cs="Arial"/>
          <w:lang w:val="ca-ES"/>
        </w:rPr>
        <w:t xml:space="preserve"> que patrocina la Fundació EY, dotat amb 20.000 euros, mentre que C.O.R.E, una eina robòtica per retirar mines </w:t>
      </w:r>
      <w:proofErr w:type="spellStart"/>
      <w:r w:rsidRPr="00B37E47">
        <w:rPr>
          <w:rFonts w:ascii="Arial" w:hAnsi="Arial" w:cs="Arial"/>
          <w:lang w:val="ca-ES"/>
        </w:rPr>
        <w:t>exposives</w:t>
      </w:r>
      <w:proofErr w:type="spellEnd"/>
      <w:r w:rsidRPr="00B37E47">
        <w:rPr>
          <w:rFonts w:ascii="Arial" w:hAnsi="Arial" w:cs="Arial"/>
          <w:lang w:val="ca-ES"/>
        </w:rPr>
        <w:t xml:space="preserve"> impulsada per John Enrique Correa, va ser el guanyador en la categoria </w:t>
      </w:r>
      <w:proofErr w:type="spellStart"/>
      <w:r w:rsidRPr="00B37E47">
        <w:rPr>
          <w:rFonts w:ascii="Arial" w:hAnsi="Arial" w:cs="Arial"/>
          <w:lang w:val="ca-ES"/>
        </w:rPr>
        <w:t>Yuzz</w:t>
      </w:r>
      <w:proofErr w:type="spellEnd"/>
      <w:r w:rsidRPr="00B37E47">
        <w:rPr>
          <w:rFonts w:ascii="Arial" w:hAnsi="Arial" w:cs="Arial"/>
          <w:lang w:val="ca-ES"/>
        </w:rPr>
        <w:t xml:space="preserve"> innovació tecnologia disruptiva que impulsa INDRA, dotat amb 3.000 euros. Han participat en la primera edició del programa </w:t>
      </w:r>
      <w:proofErr w:type="spellStart"/>
      <w:r w:rsidRPr="00B37E47">
        <w:rPr>
          <w:rFonts w:ascii="Arial" w:hAnsi="Arial" w:cs="Arial"/>
          <w:lang w:val="ca-ES"/>
        </w:rPr>
        <w:t>Yuzz</w:t>
      </w:r>
      <w:proofErr w:type="spellEnd"/>
      <w:r w:rsidRPr="00B37E47">
        <w:rPr>
          <w:rFonts w:ascii="Arial" w:hAnsi="Arial" w:cs="Arial"/>
          <w:lang w:val="ca-ES"/>
        </w:rPr>
        <w:t xml:space="preserve"> al TecnoCampus una vintena d’estudiants, que durant cinc mesos han rebut formació i assessorament per desenvolupar un total de disset projectes empr</w:t>
      </w:r>
      <w:r>
        <w:rPr>
          <w:rFonts w:ascii="Arial" w:hAnsi="Arial" w:cs="Arial"/>
          <w:lang w:val="ca-ES"/>
        </w:rPr>
        <w:t>enedors.</w:t>
      </w:r>
    </w:p>
    <w:p w:rsidR="00B37E47" w:rsidRPr="00B37E47" w:rsidRDefault="00B37E47" w:rsidP="00B37E47">
      <w:pPr>
        <w:spacing w:after="120" w:line="360" w:lineRule="auto"/>
        <w:ind w:left="-142"/>
        <w:jc w:val="both"/>
        <w:rPr>
          <w:rFonts w:ascii="Arial" w:hAnsi="Arial" w:cs="Arial"/>
          <w:lang w:val="ca-ES"/>
        </w:rPr>
      </w:pPr>
      <w:r w:rsidRPr="00B37E47">
        <w:rPr>
          <w:rFonts w:ascii="Arial" w:hAnsi="Arial" w:cs="Arial"/>
          <w:lang w:val="ca-ES"/>
        </w:rPr>
        <w:t xml:space="preserve">L'estudiant Miquel Giménez visitarà durant el viatge d'una setmana a </w:t>
      </w:r>
      <w:proofErr w:type="spellStart"/>
      <w:r w:rsidRPr="00B37E47">
        <w:rPr>
          <w:rFonts w:ascii="Arial" w:hAnsi="Arial" w:cs="Arial"/>
          <w:lang w:val="ca-ES"/>
        </w:rPr>
        <w:t>Silicon</w:t>
      </w:r>
      <w:proofErr w:type="spellEnd"/>
      <w:r w:rsidRPr="00B37E47">
        <w:rPr>
          <w:rFonts w:ascii="Arial" w:hAnsi="Arial" w:cs="Arial"/>
          <w:lang w:val="ca-ES"/>
        </w:rPr>
        <w:t xml:space="preserve"> </w:t>
      </w:r>
      <w:proofErr w:type="spellStart"/>
      <w:r w:rsidRPr="00B37E47">
        <w:rPr>
          <w:rFonts w:ascii="Arial" w:hAnsi="Arial" w:cs="Arial"/>
          <w:lang w:val="ca-ES"/>
        </w:rPr>
        <w:t>Valley</w:t>
      </w:r>
      <w:proofErr w:type="spellEnd"/>
      <w:r w:rsidRPr="00B37E47">
        <w:rPr>
          <w:rFonts w:ascii="Arial" w:hAnsi="Arial" w:cs="Arial"/>
          <w:lang w:val="ca-ES"/>
        </w:rPr>
        <w:t xml:space="preserve"> empreses com </w:t>
      </w:r>
      <w:proofErr w:type="spellStart"/>
      <w:r w:rsidRPr="00B37E47">
        <w:rPr>
          <w:rFonts w:ascii="Arial" w:hAnsi="Arial" w:cs="Arial"/>
          <w:lang w:val="ca-ES"/>
        </w:rPr>
        <w:t>Google</w:t>
      </w:r>
      <w:proofErr w:type="spellEnd"/>
      <w:r w:rsidRPr="00B37E47">
        <w:rPr>
          <w:rFonts w:ascii="Arial" w:hAnsi="Arial" w:cs="Arial"/>
          <w:lang w:val="ca-ES"/>
        </w:rPr>
        <w:t xml:space="preserve">, </w:t>
      </w:r>
      <w:proofErr w:type="spellStart"/>
      <w:r w:rsidRPr="00B37E47">
        <w:rPr>
          <w:rFonts w:ascii="Arial" w:hAnsi="Arial" w:cs="Arial"/>
          <w:lang w:val="ca-ES"/>
        </w:rPr>
        <w:t>LinkedIn</w:t>
      </w:r>
      <w:proofErr w:type="spellEnd"/>
      <w:r w:rsidRPr="00B37E47">
        <w:rPr>
          <w:rFonts w:ascii="Arial" w:hAnsi="Arial" w:cs="Arial"/>
          <w:lang w:val="ca-ES"/>
        </w:rPr>
        <w:t xml:space="preserve"> o </w:t>
      </w:r>
      <w:proofErr w:type="spellStart"/>
      <w:r w:rsidRPr="00B37E47">
        <w:rPr>
          <w:rFonts w:ascii="Arial" w:hAnsi="Arial" w:cs="Arial"/>
          <w:lang w:val="ca-ES"/>
        </w:rPr>
        <w:t>Facebook</w:t>
      </w:r>
      <w:proofErr w:type="spellEnd"/>
      <w:r w:rsidRPr="00B37E47">
        <w:rPr>
          <w:rFonts w:ascii="Arial" w:hAnsi="Arial" w:cs="Arial"/>
          <w:lang w:val="ca-ES"/>
        </w:rPr>
        <w:t xml:space="preserve">, i assistirà a conferències a universitats amb Berkeley o </w:t>
      </w:r>
      <w:proofErr w:type="spellStart"/>
      <w:r w:rsidRPr="00B37E47">
        <w:rPr>
          <w:rFonts w:ascii="Arial" w:hAnsi="Arial" w:cs="Arial"/>
          <w:lang w:val="ca-ES"/>
        </w:rPr>
        <w:t>Stanford</w:t>
      </w:r>
      <w:proofErr w:type="spellEnd"/>
      <w:r w:rsidRPr="00B37E47">
        <w:rPr>
          <w:rFonts w:ascii="Arial" w:hAnsi="Arial" w:cs="Arial"/>
          <w:lang w:val="ca-ES"/>
        </w:rPr>
        <w:t>. Després del viatge, els guanyadors dels diferents centres YUZZ participaran a la final nacional dels premis Santander YUZZ 2017, on se seleccionaran els tres millors projectes emprenedors, que rebran 30.000, 20.000 o 10.000 euros per accelerar els seus projectes.</w:t>
      </w:r>
    </w:p>
    <w:p w:rsidR="003018C1" w:rsidRPr="003018C1" w:rsidRDefault="003018C1" w:rsidP="00967C0C">
      <w:pPr>
        <w:spacing w:after="120" w:line="276" w:lineRule="auto"/>
        <w:ind w:left="-142"/>
        <w:jc w:val="center"/>
        <w:rPr>
          <w:rFonts w:ascii="Verdana" w:hAnsi="Verdana"/>
          <w:b/>
          <w:sz w:val="30"/>
          <w:szCs w:val="30"/>
          <w:lang w:val="es-ES"/>
        </w:rPr>
      </w:pPr>
    </w:p>
    <w:p w:rsidR="00CA16B2" w:rsidRPr="00967C0C" w:rsidRDefault="00CA16B2" w:rsidP="00CA16B2">
      <w:pPr>
        <w:spacing w:after="120" w:line="276" w:lineRule="auto"/>
        <w:ind w:left="-142"/>
        <w:jc w:val="center"/>
        <w:rPr>
          <w:rFonts w:ascii="Verdana" w:hAnsi="Verdana"/>
          <w:b/>
          <w:lang w:val="ca-ES"/>
        </w:rPr>
      </w:pPr>
    </w:p>
    <w:p w:rsidR="008619C6" w:rsidRPr="00967C0C" w:rsidRDefault="003018C1" w:rsidP="008619C6">
      <w:pPr>
        <w:ind w:left="-142"/>
        <w:rPr>
          <w:rFonts w:ascii="Arial" w:hAnsi="Arial" w:cs="Arial"/>
          <w:lang w:val="ca-ES" w:eastAsia="es-ES"/>
        </w:rPr>
      </w:pPr>
      <w:proofErr w:type="spellStart"/>
      <w:r>
        <w:rPr>
          <w:rFonts w:ascii="Arial" w:hAnsi="Arial" w:cs="Arial"/>
          <w:u w:val="single"/>
          <w:lang w:val="ca-ES" w:eastAsia="es-ES"/>
        </w:rPr>
        <w:t>Má</w:t>
      </w:r>
      <w:r w:rsidR="008619C6" w:rsidRPr="00967C0C">
        <w:rPr>
          <w:rFonts w:ascii="Arial" w:hAnsi="Arial" w:cs="Arial"/>
          <w:u w:val="single"/>
          <w:lang w:val="ca-ES" w:eastAsia="es-ES"/>
        </w:rPr>
        <w:t>s</w:t>
      </w:r>
      <w:proofErr w:type="spellEnd"/>
      <w:r w:rsidR="008619C6" w:rsidRPr="00967C0C">
        <w:rPr>
          <w:rFonts w:ascii="Arial" w:hAnsi="Arial" w:cs="Arial"/>
          <w:u w:val="single"/>
          <w:lang w:val="ca-ES" w:eastAsia="es-ES"/>
        </w:rPr>
        <w:t xml:space="preserve"> </w:t>
      </w:r>
      <w:proofErr w:type="spellStart"/>
      <w:r w:rsidR="008619C6" w:rsidRPr="00967C0C">
        <w:rPr>
          <w:rFonts w:ascii="Arial" w:hAnsi="Arial" w:cs="Arial"/>
          <w:u w:val="single"/>
          <w:lang w:val="ca-ES" w:eastAsia="es-ES"/>
        </w:rPr>
        <w:t>informació</w:t>
      </w:r>
      <w:r>
        <w:rPr>
          <w:rFonts w:ascii="Arial" w:hAnsi="Arial" w:cs="Arial"/>
          <w:u w:val="single"/>
          <w:lang w:val="ca-ES" w:eastAsia="es-ES"/>
        </w:rPr>
        <w:t>n</w:t>
      </w:r>
      <w:proofErr w:type="spellEnd"/>
      <w:r w:rsidR="008619C6" w:rsidRPr="00967C0C">
        <w:rPr>
          <w:rFonts w:ascii="Arial" w:hAnsi="Arial" w:cs="Arial"/>
          <w:lang w:val="ca-ES" w:eastAsia="es-ES"/>
        </w:rPr>
        <w:t>:</w:t>
      </w:r>
      <w:r w:rsidR="008619C6" w:rsidRPr="00967C0C">
        <w:rPr>
          <w:rFonts w:ascii="Arial" w:hAnsi="Arial" w:cs="Arial"/>
          <w:lang w:val="ca-ES" w:eastAsia="es-ES"/>
        </w:rPr>
        <w:br/>
        <w:t xml:space="preserve">Oriol Ribet </w:t>
      </w:r>
      <w:r w:rsidR="008619C6" w:rsidRPr="00967C0C">
        <w:rPr>
          <w:rFonts w:ascii="Arial" w:hAnsi="Arial" w:cs="Arial"/>
          <w:lang w:val="ca-ES" w:eastAsia="es-ES"/>
        </w:rPr>
        <w:br/>
      </w:r>
      <w:proofErr w:type="spellStart"/>
      <w:r w:rsidR="008619C6" w:rsidRPr="00967C0C">
        <w:rPr>
          <w:rFonts w:ascii="Arial" w:hAnsi="Arial" w:cs="Arial"/>
          <w:lang w:val="ca-ES" w:eastAsia="es-ES"/>
        </w:rPr>
        <w:t>Telf</w:t>
      </w:r>
      <w:proofErr w:type="spellEnd"/>
      <w:r w:rsidR="008619C6" w:rsidRPr="00967C0C">
        <w:rPr>
          <w:rFonts w:ascii="Arial" w:hAnsi="Arial" w:cs="Arial"/>
          <w:lang w:val="ca-ES" w:eastAsia="es-ES"/>
        </w:rPr>
        <w:t xml:space="preserve">. 93 741 49 60 / 678 794 288 </w:t>
      </w:r>
      <w:r w:rsidR="008619C6" w:rsidRPr="00967C0C">
        <w:rPr>
          <w:rFonts w:ascii="Arial" w:hAnsi="Arial" w:cs="Arial"/>
          <w:lang w:val="ca-ES" w:eastAsia="es-ES"/>
        </w:rPr>
        <w:br/>
      </w:r>
      <w:hyperlink r:id="rId7" w:history="1">
        <w:r w:rsidR="008619C6" w:rsidRPr="00967C0C">
          <w:rPr>
            <w:rStyle w:val="Hipervnculo"/>
            <w:rFonts w:ascii="Arial" w:hAnsi="Arial" w:cs="Arial"/>
            <w:lang w:eastAsia="es-ES"/>
          </w:rPr>
          <w:t>www.tecnocampus.cat</w:t>
        </w:r>
      </w:hyperlink>
    </w:p>
    <w:p w:rsidR="00FD1C5C" w:rsidRDefault="00FD1C5C" w:rsidP="00685FA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p w:rsidR="002C3210" w:rsidRDefault="002C3210" w:rsidP="00685FA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sectPr w:rsidR="002C3210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B3" w:rsidRDefault="006340B3" w:rsidP="00BE5914">
      <w:pPr>
        <w:spacing w:after="0"/>
      </w:pPr>
      <w:r>
        <w:separator/>
      </w:r>
    </w:p>
  </w:endnote>
  <w:endnote w:type="continuationSeparator" w:id="0">
    <w:p w:rsidR="006340B3" w:rsidRDefault="006340B3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B37E47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3018C1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B37E47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3018C1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B3" w:rsidRDefault="006340B3" w:rsidP="00BE5914">
      <w:pPr>
        <w:spacing w:after="0"/>
      </w:pPr>
      <w:r>
        <w:separator/>
      </w:r>
    </w:p>
  </w:footnote>
  <w:footnote w:type="continuationSeparator" w:id="0">
    <w:p w:rsidR="006340B3" w:rsidRDefault="006340B3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114B6">
                            <w:t>28</w:t>
                          </w:r>
                          <w:r w:rsidR="00CA16B2">
                            <w:t>5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114B6">
                      <w:t>28</w:t>
                    </w:r>
                    <w:r w:rsidR="00CA16B2">
                      <w:t>5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E6140E">
                            <w:t>28</w:t>
                          </w:r>
                          <w:r w:rsidR="00B37E47">
                            <w:t>7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E6140E">
                      <w:t>28</w:t>
                    </w:r>
                    <w:r w:rsidR="00B37E47">
                      <w:t>7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4D6B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05B5"/>
    <w:rsid w:val="002C3210"/>
    <w:rsid w:val="002C6574"/>
    <w:rsid w:val="002C6F5F"/>
    <w:rsid w:val="002F30FE"/>
    <w:rsid w:val="002F4E92"/>
    <w:rsid w:val="003018C1"/>
    <w:rsid w:val="00315057"/>
    <w:rsid w:val="0033067D"/>
    <w:rsid w:val="003367E4"/>
    <w:rsid w:val="00337F5D"/>
    <w:rsid w:val="00342BAB"/>
    <w:rsid w:val="003445DD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14663"/>
    <w:rsid w:val="0041607F"/>
    <w:rsid w:val="004175B0"/>
    <w:rsid w:val="00420379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67C0C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B3B18"/>
    <w:rsid w:val="00AC4E62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37E47"/>
    <w:rsid w:val="00B54EF7"/>
    <w:rsid w:val="00B60B1E"/>
    <w:rsid w:val="00B676D0"/>
    <w:rsid w:val="00B67DCD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E5C4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rsid w:val="007779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Fuentedeprrafopredeter"/>
    <w:rsid w:val="00C44934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ulo2Car">
    <w:name w:val="Título 2 Car"/>
    <w:basedOn w:val="Fuentedeprrafopredeter"/>
    <w:link w:val="Ttulo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4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15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2</TotalTime>
  <Pages>3</Pages>
  <Words>455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Eulàlia Ferreres Fernández</cp:lastModifiedBy>
  <cp:revision>3</cp:revision>
  <cp:lastPrinted>2017-06-19T11:57:00Z</cp:lastPrinted>
  <dcterms:created xsi:type="dcterms:W3CDTF">2017-06-21T07:41:00Z</dcterms:created>
  <dcterms:modified xsi:type="dcterms:W3CDTF">2017-06-25T15:50:00Z</dcterms:modified>
</cp:coreProperties>
</file>