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F" w:rsidRDefault="006E308F" w:rsidP="006E308F">
      <w:pPr>
        <w:spacing w:after="0" w:line="240" w:lineRule="auto"/>
        <w:jc w:val="both"/>
        <w:rPr>
          <w:rFonts w:cs="Verdana"/>
          <w:color w:val="000000"/>
        </w:rPr>
      </w:pPr>
      <w:r w:rsidRPr="00314CB2">
        <w:rPr>
          <w:rFonts w:cs="Verdana"/>
          <w:color w:val="000000"/>
        </w:rPr>
        <w:t>Dúnia Alzaga Buixó, Responsable de Recursos Humans de la Fundació Tecnocampus Mataró-Maresme, com a Secretària de la Comissió de Selecció del procés per a la selecció de professorat associat per a l’Escola Superior de Ciències de la Salut Tecnocampus, amb referència número</w:t>
      </w:r>
      <w:r>
        <w:rPr>
          <w:rFonts w:cs="Verdana"/>
          <w:color w:val="000000"/>
        </w:rPr>
        <w:t xml:space="preserve"> </w:t>
      </w:r>
    </w:p>
    <w:p w:rsidR="006E308F" w:rsidRPr="00314CB2" w:rsidRDefault="006E308F" w:rsidP="006E308F">
      <w:pPr>
        <w:spacing w:after="0" w:line="240" w:lineRule="auto"/>
        <w:jc w:val="both"/>
        <w:rPr>
          <w:rFonts w:cs="Verdana"/>
          <w:color w:val="000000"/>
        </w:rPr>
      </w:pPr>
      <w:r>
        <w:rPr>
          <w:rFonts w:cs="Arial"/>
          <w:b/>
          <w:bCs/>
          <w:sz w:val="20"/>
          <w:szCs w:val="20"/>
        </w:rPr>
        <w:t>S 5/2016/ASS_INFERM_CCSA</w:t>
      </w:r>
    </w:p>
    <w:p w:rsidR="006E308F" w:rsidRPr="00314CB2" w:rsidRDefault="006E308F" w:rsidP="006E308F">
      <w:pPr>
        <w:spacing w:after="0" w:line="240" w:lineRule="auto"/>
        <w:jc w:val="both"/>
        <w:rPr>
          <w:rFonts w:cs="Verdana"/>
          <w:color w:val="000000"/>
        </w:rPr>
      </w:pPr>
    </w:p>
    <w:p w:rsidR="006E308F" w:rsidRPr="00314CB2" w:rsidRDefault="006E308F" w:rsidP="006E308F">
      <w:pPr>
        <w:spacing w:after="0" w:line="240" w:lineRule="auto"/>
        <w:rPr>
          <w:rFonts w:cs="Verdana"/>
          <w:b/>
          <w:color w:val="000000"/>
        </w:rPr>
      </w:pPr>
      <w:r w:rsidRPr="00314CB2">
        <w:rPr>
          <w:rFonts w:cs="Verdana"/>
          <w:b/>
          <w:color w:val="000000"/>
        </w:rPr>
        <w:t>FA CONSTAR:</w:t>
      </w:r>
    </w:p>
    <w:p w:rsidR="00DF1A52" w:rsidRDefault="00DF1A52" w:rsidP="004A0E01">
      <w:pPr>
        <w:spacing w:after="0" w:line="240" w:lineRule="auto"/>
        <w:rPr>
          <w:rFonts w:asciiTheme="minorHAnsi" w:hAnsiTheme="minorHAnsi" w:cs="Verdana"/>
          <w:b/>
          <w:color w:val="000000"/>
        </w:rPr>
      </w:pPr>
    </w:p>
    <w:p w:rsidR="00337A6A" w:rsidRDefault="00DF1A52" w:rsidP="005153EF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Verdana"/>
          <w:color w:val="000000"/>
        </w:rPr>
      </w:pPr>
      <w:r w:rsidRPr="00DF1A52">
        <w:rPr>
          <w:rFonts w:asciiTheme="minorHAnsi" w:hAnsiTheme="minorHAnsi" w:cs="Verdana"/>
          <w:color w:val="000000"/>
        </w:rPr>
        <w:t>Que</w:t>
      </w:r>
      <w:r w:rsidR="00337A6A">
        <w:rPr>
          <w:rFonts w:asciiTheme="minorHAnsi" w:hAnsiTheme="minorHAnsi" w:cs="Verdana"/>
          <w:color w:val="000000"/>
        </w:rPr>
        <w:t xml:space="preserve"> en data </w:t>
      </w:r>
      <w:r w:rsidR="006E308F">
        <w:rPr>
          <w:rFonts w:asciiTheme="minorHAnsi" w:hAnsiTheme="minorHAnsi" w:cs="Verdana"/>
          <w:color w:val="000000"/>
        </w:rPr>
        <w:t>27/4/16</w:t>
      </w:r>
      <w:r w:rsidR="00337A6A">
        <w:rPr>
          <w:rFonts w:asciiTheme="minorHAnsi" w:hAnsiTheme="minorHAnsi" w:cs="Verdana"/>
          <w:color w:val="000000"/>
        </w:rPr>
        <w:t xml:space="preserve"> ha estat publicada la llista </w:t>
      </w:r>
      <w:r w:rsidR="008514B5">
        <w:rPr>
          <w:rFonts w:asciiTheme="minorHAnsi" w:hAnsiTheme="minorHAnsi" w:cs="Verdana"/>
          <w:color w:val="000000"/>
        </w:rPr>
        <w:t>defin</w:t>
      </w:r>
      <w:r w:rsidR="00171CF7">
        <w:rPr>
          <w:rFonts w:asciiTheme="minorHAnsi" w:hAnsiTheme="minorHAnsi" w:cs="Verdana"/>
          <w:color w:val="000000"/>
        </w:rPr>
        <w:t>i</w:t>
      </w:r>
      <w:r w:rsidR="008514B5">
        <w:rPr>
          <w:rFonts w:asciiTheme="minorHAnsi" w:hAnsiTheme="minorHAnsi" w:cs="Verdana"/>
          <w:color w:val="000000"/>
        </w:rPr>
        <w:t xml:space="preserve">tiva </w:t>
      </w:r>
      <w:r w:rsidR="00337A6A">
        <w:rPr>
          <w:rFonts w:asciiTheme="minorHAnsi" w:hAnsiTheme="minorHAnsi" w:cs="Verdana"/>
          <w:color w:val="000000"/>
        </w:rPr>
        <w:t>d’admesos i exclosos al procés selectiu de referència, amb un total de</w:t>
      </w:r>
      <w:r w:rsidR="008514B5">
        <w:rPr>
          <w:rFonts w:asciiTheme="minorHAnsi" w:hAnsiTheme="minorHAnsi" w:cs="Verdana"/>
          <w:color w:val="000000"/>
        </w:rPr>
        <w:t xml:space="preserve"> </w:t>
      </w:r>
      <w:r w:rsidR="006E308F">
        <w:rPr>
          <w:rFonts w:asciiTheme="minorHAnsi" w:hAnsiTheme="minorHAnsi" w:cs="Verdana"/>
          <w:color w:val="000000"/>
        </w:rPr>
        <w:t>39</w:t>
      </w:r>
      <w:r w:rsidR="00337A6A">
        <w:rPr>
          <w:rFonts w:asciiTheme="minorHAnsi" w:hAnsiTheme="minorHAnsi" w:cs="Verdana"/>
          <w:color w:val="000000"/>
        </w:rPr>
        <w:t xml:space="preserve"> sol·licituds de participació.</w:t>
      </w:r>
    </w:p>
    <w:p w:rsidR="006E308F" w:rsidRDefault="00337A6A" w:rsidP="005153EF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Que ha</w:t>
      </w:r>
      <w:r w:rsidR="006E308F">
        <w:rPr>
          <w:rFonts w:asciiTheme="minorHAnsi" w:hAnsiTheme="minorHAnsi" w:cs="Verdana"/>
          <w:color w:val="000000"/>
        </w:rPr>
        <w:t>n</w:t>
      </w:r>
      <w:r>
        <w:rPr>
          <w:rFonts w:asciiTheme="minorHAnsi" w:hAnsiTheme="minorHAnsi" w:cs="Verdana"/>
          <w:color w:val="000000"/>
        </w:rPr>
        <w:t xml:space="preserve"> estat detecta</w:t>
      </w:r>
      <w:r w:rsidR="00171CF7">
        <w:rPr>
          <w:rFonts w:asciiTheme="minorHAnsi" w:hAnsiTheme="minorHAnsi" w:cs="Verdana"/>
          <w:color w:val="000000"/>
        </w:rPr>
        <w:t>t</w:t>
      </w:r>
      <w:r w:rsidR="006E308F">
        <w:rPr>
          <w:rFonts w:asciiTheme="minorHAnsi" w:hAnsiTheme="minorHAnsi" w:cs="Verdana"/>
          <w:color w:val="000000"/>
        </w:rPr>
        <w:t>:</w:t>
      </w:r>
    </w:p>
    <w:p w:rsidR="00337A6A" w:rsidRDefault="00171CF7" w:rsidP="00DF4745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 </w:t>
      </w:r>
      <w:r w:rsidR="006E308F">
        <w:rPr>
          <w:rFonts w:asciiTheme="minorHAnsi" w:hAnsiTheme="minorHAnsi" w:cs="Verdana"/>
          <w:color w:val="000000"/>
        </w:rPr>
        <w:t>Q</w:t>
      </w:r>
      <w:r>
        <w:rPr>
          <w:rFonts w:asciiTheme="minorHAnsi" w:hAnsiTheme="minorHAnsi" w:cs="Verdana"/>
          <w:color w:val="000000"/>
        </w:rPr>
        <w:t xml:space="preserve">ue el candidat </w:t>
      </w:r>
      <w:r w:rsidR="00AA34FA">
        <w:t>C201</w:t>
      </w:r>
      <w:r w:rsidR="006E308F">
        <w:t>6</w:t>
      </w:r>
      <w:r w:rsidR="00AA34FA">
        <w:t>-</w:t>
      </w:r>
      <w:r w:rsidR="006E308F">
        <w:t>142</w:t>
      </w:r>
      <w:r>
        <w:rPr>
          <w:rFonts w:asciiTheme="minorHAnsi" w:hAnsiTheme="minorHAnsi" w:cs="Verdana"/>
          <w:color w:val="000000"/>
        </w:rPr>
        <w:t xml:space="preserve">, el qual va </w:t>
      </w:r>
      <w:r w:rsidR="006E308F">
        <w:rPr>
          <w:rFonts w:asciiTheme="minorHAnsi" w:hAnsiTheme="minorHAnsi" w:cs="Verdana"/>
          <w:color w:val="000000"/>
        </w:rPr>
        <w:t xml:space="preserve">no </w:t>
      </w:r>
      <w:r>
        <w:rPr>
          <w:rFonts w:asciiTheme="minorHAnsi" w:hAnsiTheme="minorHAnsi" w:cs="Verdana"/>
          <w:color w:val="000000"/>
        </w:rPr>
        <w:t>ser admès a participació</w:t>
      </w:r>
      <w:r w:rsidR="006E308F">
        <w:rPr>
          <w:rFonts w:asciiTheme="minorHAnsi" w:hAnsiTheme="minorHAnsi" w:cs="Verdana"/>
          <w:color w:val="000000"/>
        </w:rPr>
        <w:t xml:space="preserve"> per manca d’acreditacions de la seva experiència assistencial</w:t>
      </w:r>
      <w:r>
        <w:rPr>
          <w:rFonts w:asciiTheme="minorHAnsi" w:hAnsiTheme="minorHAnsi" w:cs="Verdana"/>
          <w:color w:val="000000"/>
        </w:rPr>
        <w:t xml:space="preserve">, </w:t>
      </w:r>
      <w:r w:rsidR="006E308F">
        <w:rPr>
          <w:rFonts w:asciiTheme="minorHAnsi" w:hAnsiTheme="minorHAnsi" w:cs="Verdana"/>
          <w:color w:val="000000"/>
        </w:rPr>
        <w:t>si va aportar-la dins el termini preceptiu dels 5 dies després de la publicació de la llista provisional d’admesos i exclosos.</w:t>
      </w:r>
      <w:bookmarkStart w:id="0" w:name="_GoBack"/>
      <w:bookmarkEnd w:id="0"/>
    </w:p>
    <w:p w:rsidR="006E308F" w:rsidRDefault="006E308F" w:rsidP="00DF4745">
      <w:pPr>
        <w:numPr>
          <w:ilvl w:val="0"/>
          <w:numId w:val="9"/>
        </w:numPr>
        <w:spacing w:line="240" w:lineRule="auto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Que el candidat </w:t>
      </w:r>
      <w:r>
        <w:t>C2016-</w:t>
      </w:r>
      <w:r w:rsidR="00167D6F">
        <w:t>145</w:t>
      </w:r>
      <w:r>
        <w:t xml:space="preserve"> que consta com a admès, en realitat hauria de constar com a exclòs per no haver lliurat </w:t>
      </w:r>
      <w:r w:rsidR="005D0677">
        <w:t>l’</w:t>
      </w:r>
      <w:r>
        <w:t>acreditació</w:t>
      </w:r>
      <w:r w:rsidR="005D0677">
        <w:t xml:space="preserve"> de la titulació requerida</w:t>
      </w:r>
      <w:r>
        <w:t>.</w:t>
      </w:r>
    </w:p>
    <w:p w:rsidR="00DF1A52" w:rsidRDefault="00337A6A" w:rsidP="006E308F">
      <w:pPr>
        <w:spacing w:after="0" w:line="240" w:lineRule="auto"/>
        <w:jc w:val="both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Atès </w:t>
      </w:r>
      <w:r w:rsidR="00171CF7">
        <w:rPr>
          <w:rFonts w:asciiTheme="minorHAnsi" w:hAnsiTheme="minorHAnsi" w:cs="Verdana"/>
          <w:color w:val="000000"/>
        </w:rPr>
        <w:t>l’anteriorment indicat</w:t>
      </w:r>
      <w:r>
        <w:rPr>
          <w:rFonts w:asciiTheme="minorHAnsi" w:hAnsiTheme="minorHAnsi" w:cs="Verdana"/>
          <w:color w:val="000000"/>
        </w:rPr>
        <w:t xml:space="preserve">, s’emet esmena a la llista d’admesos i exclosos a </w:t>
      </w:r>
      <w:r w:rsidR="00DF1A52">
        <w:rPr>
          <w:rFonts w:asciiTheme="minorHAnsi" w:hAnsiTheme="minorHAnsi" w:cs="Verdana"/>
          <w:color w:val="000000"/>
        </w:rPr>
        <w:t>participació</w:t>
      </w:r>
      <w:r w:rsidR="00171CF7">
        <w:rPr>
          <w:rFonts w:asciiTheme="minorHAnsi" w:hAnsiTheme="minorHAnsi" w:cs="Verdana"/>
          <w:color w:val="000000"/>
        </w:rPr>
        <w:t xml:space="preserve"> en el procés de selecció </w:t>
      </w:r>
      <w:r w:rsidR="006E308F">
        <w:rPr>
          <w:rFonts w:cs="Arial"/>
          <w:b/>
          <w:bCs/>
          <w:sz w:val="20"/>
          <w:szCs w:val="20"/>
        </w:rPr>
        <w:t>S 5/2016/ASS_INFERM_CCSA</w:t>
      </w:r>
      <w:r>
        <w:rPr>
          <w:rFonts w:asciiTheme="minorHAnsi" w:hAnsiTheme="minorHAnsi" w:cs="Verdana"/>
          <w:color w:val="000000"/>
        </w:rPr>
        <w:t>, restant com a definitiva l</w:t>
      </w:r>
      <w:r w:rsidR="00171CF7">
        <w:rPr>
          <w:rFonts w:asciiTheme="minorHAnsi" w:hAnsiTheme="minorHAnsi" w:cs="Verdana"/>
          <w:color w:val="000000"/>
        </w:rPr>
        <w:t>es</w:t>
      </w:r>
      <w:r>
        <w:rPr>
          <w:rFonts w:asciiTheme="minorHAnsi" w:hAnsiTheme="minorHAnsi" w:cs="Verdana"/>
          <w:color w:val="000000"/>
        </w:rPr>
        <w:t xml:space="preserve"> </w:t>
      </w:r>
      <w:r w:rsidR="00DF1A52">
        <w:rPr>
          <w:rFonts w:asciiTheme="minorHAnsi" w:hAnsiTheme="minorHAnsi" w:cs="Verdana"/>
          <w:color w:val="000000"/>
        </w:rPr>
        <w:t>següent</w:t>
      </w:r>
      <w:r w:rsidR="00171CF7">
        <w:rPr>
          <w:rFonts w:asciiTheme="minorHAnsi" w:hAnsiTheme="minorHAnsi" w:cs="Verdana"/>
          <w:color w:val="000000"/>
        </w:rPr>
        <w:t>s:</w:t>
      </w:r>
    </w:p>
    <w:p w:rsidR="006E308F" w:rsidRDefault="006E308F" w:rsidP="00171CF7">
      <w:pPr>
        <w:spacing w:after="0" w:line="240" w:lineRule="auto"/>
        <w:ind w:left="720"/>
        <w:jc w:val="both"/>
        <w:rPr>
          <w:rFonts w:asciiTheme="minorHAnsi" w:hAnsiTheme="minorHAnsi" w:cs="Verdana"/>
          <w:color w:val="000000"/>
          <w:u w:val="single"/>
        </w:rPr>
      </w:pPr>
    </w:p>
    <w:p w:rsidR="006E308F" w:rsidRDefault="006E308F" w:rsidP="00171CF7">
      <w:pPr>
        <w:spacing w:after="0" w:line="240" w:lineRule="auto"/>
        <w:ind w:left="720"/>
        <w:jc w:val="both"/>
        <w:rPr>
          <w:rFonts w:asciiTheme="minorHAnsi" w:hAnsiTheme="minorHAnsi" w:cs="Verdana"/>
          <w:color w:val="000000"/>
          <w:u w:val="single"/>
        </w:rPr>
      </w:pPr>
    </w:p>
    <w:p w:rsidR="00DF1A52" w:rsidRDefault="00171CF7" w:rsidP="00171CF7">
      <w:pPr>
        <w:spacing w:after="0" w:line="240" w:lineRule="auto"/>
        <w:ind w:left="720"/>
        <w:jc w:val="both"/>
        <w:rPr>
          <w:rFonts w:asciiTheme="minorHAnsi" w:hAnsiTheme="minorHAnsi" w:cs="Verdana"/>
          <w:color w:val="000000"/>
          <w:u w:val="single"/>
        </w:rPr>
      </w:pPr>
      <w:r w:rsidRPr="00171CF7">
        <w:rPr>
          <w:rFonts w:asciiTheme="minorHAnsi" w:hAnsiTheme="minorHAnsi" w:cs="Verdana"/>
          <w:color w:val="000000"/>
          <w:u w:val="single"/>
        </w:rPr>
        <w:t>Candidats admesos a participació</w:t>
      </w:r>
    </w:p>
    <w:p w:rsidR="00CF2F7C" w:rsidRDefault="00CF2F7C" w:rsidP="00171CF7">
      <w:pPr>
        <w:spacing w:after="0" w:line="240" w:lineRule="auto"/>
        <w:ind w:left="720"/>
        <w:jc w:val="both"/>
        <w:rPr>
          <w:rFonts w:asciiTheme="minorHAnsi" w:hAnsiTheme="minorHAnsi" w:cs="Verdana"/>
          <w:color w:val="000000"/>
          <w:u w:val="single"/>
        </w:rPr>
      </w:pPr>
    </w:p>
    <w:tbl>
      <w:tblPr>
        <w:tblW w:w="1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</w:tblGrid>
      <w:tr w:rsidR="00CF2F7C" w:rsidRPr="00EA3E3E" w:rsidTr="0036310A">
        <w:trPr>
          <w:trHeight w:val="735"/>
          <w:jc w:val="center"/>
        </w:trPr>
        <w:tc>
          <w:tcPr>
            <w:tcW w:w="1440" w:type="dxa"/>
            <w:shd w:val="clear" w:color="auto" w:fill="EEECE1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84631">
              <w:rPr>
                <w:rFonts w:cs="Arial"/>
                <w:b/>
                <w:sz w:val="18"/>
                <w:szCs w:val="18"/>
              </w:rPr>
              <w:t>CODI</w:t>
            </w:r>
          </w:p>
          <w:p w:rsidR="00CF2F7C" w:rsidRPr="00EA3E3E" w:rsidRDefault="00CF2F7C" w:rsidP="003631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684631">
              <w:rPr>
                <w:rFonts w:cs="Arial"/>
                <w:b/>
                <w:sz w:val="18"/>
                <w:szCs w:val="18"/>
              </w:rPr>
              <w:t>IDENTIFICATIU CANDIDAT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C2016-0129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C2016-0130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C2016-0131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C2016-0132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C2016-0134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C2016-0136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C2016-0140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C2016-0141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CF2F7C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C2016-0142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C2016-0143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C2016-0148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C2016-0149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C2016-0150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C2016-0151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C2016-0152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C2016-0153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lastRenderedPageBreak/>
              <w:t>C2016-0155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C2016-0156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C2016-0158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C2016-0159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C2016-0160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C2016-0161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Pr="00483B56" w:rsidRDefault="00CF2F7C" w:rsidP="0036310A">
            <w:pPr>
              <w:spacing w:after="0" w:line="240" w:lineRule="auto"/>
              <w:jc w:val="center"/>
              <w:rPr>
                <w:rFonts w:cs="Arial"/>
              </w:rPr>
            </w:pPr>
            <w:r>
              <w:t>C2016-0163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C2016-0165</w:t>
            </w:r>
          </w:p>
        </w:tc>
      </w:tr>
      <w:tr w:rsidR="00CF2F7C" w:rsidRPr="00EA3E3E" w:rsidTr="0036310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bottom"/>
          </w:tcPr>
          <w:p w:rsidR="00CF2F7C" w:rsidRDefault="00CF2F7C" w:rsidP="0036310A">
            <w:pPr>
              <w:spacing w:after="0" w:line="240" w:lineRule="auto"/>
              <w:jc w:val="center"/>
            </w:pPr>
            <w:r>
              <w:t>C2016-0166</w:t>
            </w:r>
          </w:p>
        </w:tc>
      </w:tr>
    </w:tbl>
    <w:p w:rsidR="00CF2F7C" w:rsidRPr="00171CF7" w:rsidRDefault="00CF2F7C" w:rsidP="00171CF7">
      <w:pPr>
        <w:spacing w:after="0" w:line="240" w:lineRule="auto"/>
        <w:ind w:left="720"/>
        <w:jc w:val="both"/>
        <w:rPr>
          <w:rFonts w:asciiTheme="minorHAnsi" w:hAnsiTheme="minorHAnsi" w:cs="Verdana"/>
          <w:color w:val="000000"/>
          <w:u w:val="single"/>
        </w:rPr>
      </w:pPr>
    </w:p>
    <w:p w:rsidR="008514B5" w:rsidRPr="00171CF7" w:rsidRDefault="008514B5" w:rsidP="008514B5">
      <w:pPr>
        <w:spacing w:after="0" w:line="240" w:lineRule="auto"/>
        <w:jc w:val="both"/>
        <w:rPr>
          <w:rFonts w:asciiTheme="minorHAnsi" w:hAnsiTheme="minorHAnsi" w:cs="Verdana"/>
          <w:b/>
          <w:color w:val="000000"/>
          <w:u w:val="single"/>
        </w:rPr>
      </w:pPr>
    </w:p>
    <w:p w:rsidR="00171CF7" w:rsidRPr="00171CF7" w:rsidRDefault="00171CF7" w:rsidP="00171CF7">
      <w:pPr>
        <w:spacing w:after="0" w:line="240" w:lineRule="auto"/>
        <w:ind w:firstLine="708"/>
        <w:jc w:val="both"/>
        <w:rPr>
          <w:rFonts w:cs="Verdana"/>
          <w:color w:val="000000"/>
          <w:u w:val="single"/>
        </w:rPr>
      </w:pPr>
      <w:r w:rsidRPr="00171CF7">
        <w:rPr>
          <w:rFonts w:cs="Verdana"/>
          <w:color w:val="000000"/>
          <w:u w:val="single"/>
        </w:rPr>
        <w:t>Candidat</w:t>
      </w:r>
      <w:r w:rsidR="006E308F">
        <w:rPr>
          <w:rFonts w:cs="Verdana"/>
          <w:color w:val="000000"/>
          <w:u w:val="single"/>
        </w:rPr>
        <w:t>s</w:t>
      </w:r>
      <w:r w:rsidRPr="00171CF7">
        <w:rPr>
          <w:rFonts w:cs="Verdana"/>
          <w:color w:val="000000"/>
          <w:u w:val="single"/>
        </w:rPr>
        <w:t xml:space="preserve"> excl</w:t>
      </w:r>
      <w:r w:rsidR="006E308F">
        <w:rPr>
          <w:rFonts w:cs="Verdana"/>
          <w:color w:val="000000"/>
          <w:u w:val="single"/>
        </w:rPr>
        <w:t>osos</w:t>
      </w:r>
      <w:r w:rsidRPr="00171CF7">
        <w:rPr>
          <w:rFonts w:cs="Verdana"/>
          <w:color w:val="000000"/>
          <w:u w:val="single"/>
        </w:rPr>
        <w:t xml:space="preserve"> de participació</w:t>
      </w:r>
    </w:p>
    <w:p w:rsidR="00171CF7" w:rsidRPr="00171CF7" w:rsidRDefault="00171CF7" w:rsidP="00171CF7">
      <w:pPr>
        <w:spacing w:after="0" w:line="240" w:lineRule="auto"/>
        <w:jc w:val="both"/>
        <w:rPr>
          <w:rFonts w:cs="Verdana"/>
          <w:b/>
          <w:color w:val="000000"/>
          <w:u w:val="single"/>
        </w:rPr>
      </w:pPr>
    </w:p>
    <w:tbl>
      <w:tblPr>
        <w:tblW w:w="69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712"/>
      </w:tblGrid>
      <w:tr w:rsidR="00CF2F7C" w:rsidRPr="00684631" w:rsidTr="0036310A">
        <w:trPr>
          <w:trHeight w:val="315"/>
        </w:trPr>
        <w:tc>
          <w:tcPr>
            <w:tcW w:w="1235" w:type="dxa"/>
            <w:shd w:val="clear" w:color="000000" w:fill="DDD9C3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84631">
              <w:rPr>
                <w:rFonts w:cs="Arial"/>
                <w:b/>
                <w:sz w:val="18"/>
                <w:szCs w:val="18"/>
              </w:rPr>
              <w:t>CODI</w:t>
            </w:r>
          </w:p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684631">
              <w:rPr>
                <w:rFonts w:cs="Arial"/>
                <w:b/>
                <w:sz w:val="18"/>
                <w:szCs w:val="18"/>
              </w:rPr>
              <w:t>IDENTIFICATIU CANDIDAT</w:t>
            </w:r>
          </w:p>
        </w:tc>
        <w:tc>
          <w:tcPr>
            <w:tcW w:w="5712" w:type="dxa"/>
            <w:shd w:val="clear" w:color="000000" w:fill="DDD9C3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MOTIU</w:t>
            </w:r>
          </w:p>
        </w:tc>
      </w:tr>
      <w:tr w:rsidR="00CF2F7C" w:rsidRPr="00684631" w:rsidTr="0036310A">
        <w:trPr>
          <w:trHeight w:val="63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C2016-0133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l'acreditació referent a la titulació requerida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br/>
              <w:t>No aporta cap credencial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C2016-0135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l'acreditació referent a l'experiència assistencial requerida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C2016-0137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les acreditacions referents a: titulació i experiència assistencial requerides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br/>
              <w:t>No aporta cap credencial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C2016-0138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Presentació de CV il·legible. No aporta cap credencial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C2016-0139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36310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l'acreditació referent a l'experiència assistencial requerida</w:t>
            </w:r>
          </w:p>
        </w:tc>
      </w:tr>
      <w:tr w:rsidR="00CF2F7C" w:rsidRPr="00684631" w:rsidTr="00CF2F7C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C2016-0144</w:t>
            </w:r>
          </w:p>
        </w:tc>
        <w:tc>
          <w:tcPr>
            <w:tcW w:w="5712" w:type="dxa"/>
            <w:shd w:val="clear" w:color="auto" w:fill="auto"/>
            <w:noWrap/>
            <w:vAlign w:val="center"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l'acreditació referent a l'experiència assistencial requerida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C2016-014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5D0677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No 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t>aporta el títol oficial requerit</w:t>
            </w:r>
          </w:p>
        </w:tc>
      </w:tr>
      <w:tr w:rsidR="00CF2F7C" w:rsidRPr="00684631" w:rsidTr="0036310A">
        <w:trPr>
          <w:trHeight w:val="66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C2016-0146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el títol oficial requerit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br/>
              <w:t>No aporta l'acreditació referent a l'experiència assistencial requerida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C2016-0147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disposa de l'experiència assistencial mínima requerida</w:t>
            </w:r>
          </w:p>
        </w:tc>
      </w:tr>
      <w:tr w:rsidR="00CF2F7C" w:rsidRPr="00684631" w:rsidTr="0036310A">
        <w:trPr>
          <w:trHeight w:val="855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C2016-0154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les acreditacions referents a: titulació i experiència assistencial requerides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br/>
              <w:t>No indica ni justifica coneixement de llengües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C2016-0157</w:t>
            </w:r>
          </w:p>
        </w:tc>
        <w:tc>
          <w:tcPr>
            <w:tcW w:w="5712" w:type="dxa"/>
            <w:shd w:val="clear" w:color="auto" w:fill="auto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>No aporta l'acreditació referent a l'experiència assistencial requerida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C2016-0162</w:t>
            </w:r>
          </w:p>
        </w:tc>
        <w:tc>
          <w:tcPr>
            <w:tcW w:w="5712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 xml:space="preserve">No disposa de l'experiència assistencial requerida. </w:t>
            </w:r>
          </w:p>
        </w:tc>
      </w:tr>
      <w:tr w:rsidR="00CF2F7C" w:rsidRPr="00684631" w:rsidTr="0036310A">
        <w:trPr>
          <w:trHeight w:val="510"/>
        </w:trPr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84631">
              <w:rPr>
                <w:rFonts w:cs="Times New Roman"/>
                <w:sz w:val="18"/>
                <w:szCs w:val="18"/>
              </w:rPr>
              <w:t>C2016-0164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684631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84631">
              <w:rPr>
                <w:rFonts w:cs="Times New Roman"/>
                <w:color w:val="000000"/>
                <w:sz w:val="18"/>
                <w:szCs w:val="18"/>
              </w:rPr>
              <w:t xml:space="preserve">No aporta l'acreditació referent a la titulació requerida. </w:t>
            </w:r>
            <w:r w:rsidRPr="00684631">
              <w:rPr>
                <w:rFonts w:cs="Times New Roman"/>
                <w:color w:val="000000"/>
                <w:sz w:val="18"/>
                <w:szCs w:val="18"/>
              </w:rPr>
              <w:br/>
              <w:t xml:space="preserve">No disposa de l'experiència assistencial requerida. </w:t>
            </w:r>
          </w:p>
        </w:tc>
      </w:tr>
      <w:tr w:rsidR="00CF2F7C" w:rsidRPr="00684631" w:rsidTr="0036310A">
        <w:trPr>
          <w:trHeight w:val="442"/>
        </w:trPr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CF2F7C" w:rsidRPr="005F627D" w:rsidRDefault="00CF2F7C" w:rsidP="00CF2F7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F627D">
              <w:rPr>
                <w:rFonts w:cs="Times New Roman"/>
                <w:sz w:val="18"/>
                <w:szCs w:val="18"/>
              </w:rPr>
              <w:t>C2016-0167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CF2F7C" w:rsidRPr="005F627D" w:rsidRDefault="00CF2F7C" w:rsidP="00CF2F7C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 domina el català</w:t>
            </w:r>
          </w:p>
        </w:tc>
      </w:tr>
    </w:tbl>
    <w:p w:rsidR="00B750C2" w:rsidRDefault="00B750C2" w:rsidP="005153EF">
      <w:pPr>
        <w:spacing w:after="0" w:line="240" w:lineRule="auto"/>
        <w:jc w:val="both"/>
        <w:rPr>
          <w:rFonts w:asciiTheme="minorHAnsi" w:hAnsiTheme="minorHAnsi" w:cs="Verdana"/>
          <w:color w:val="000000"/>
        </w:rPr>
      </w:pPr>
    </w:p>
    <w:p w:rsidR="00723E38" w:rsidRDefault="00723E38" w:rsidP="004A0E01">
      <w:pPr>
        <w:spacing w:after="0" w:line="240" w:lineRule="auto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 xml:space="preserve">La qual cosa poso en </w:t>
      </w:r>
      <w:r w:rsidR="00B750C2">
        <w:rPr>
          <w:rFonts w:asciiTheme="minorHAnsi" w:hAnsiTheme="minorHAnsi" w:cs="Verdana"/>
          <w:color w:val="000000"/>
        </w:rPr>
        <w:t xml:space="preserve">públic coneixement als </w:t>
      </w:r>
      <w:r>
        <w:rPr>
          <w:rFonts w:asciiTheme="minorHAnsi" w:hAnsiTheme="minorHAnsi" w:cs="Verdana"/>
          <w:color w:val="000000"/>
        </w:rPr>
        <w:t>efectes escaients.</w:t>
      </w:r>
    </w:p>
    <w:p w:rsidR="008514B5" w:rsidRDefault="008514B5" w:rsidP="004A0E01">
      <w:pPr>
        <w:spacing w:after="0" w:line="240" w:lineRule="auto"/>
        <w:jc w:val="both"/>
        <w:rPr>
          <w:rFonts w:asciiTheme="minorHAnsi" w:hAnsiTheme="minorHAnsi"/>
        </w:rPr>
      </w:pPr>
    </w:p>
    <w:p w:rsidR="00171CF7" w:rsidRDefault="00171CF7" w:rsidP="004A0E01">
      <w:pPr>
        <w:spacing w:after="0" w:line="240" w:lineRule="auto"/>
        <w:jc w:val="both"/>
        <w:rPr>
          <w:rFonts w:asciiTheme="minorHAnsi" w:hAnsiTheme="minorHAnsi"/>
        </w:rPr>
      </w:pPr>
    </w:p>
    <w:p w:rsidR="006E308F" w:rsidRDefault="006E308F" w:rsidP="004A0E01">
      <w:pPr>
        <w:spacing w:after="0" w:line="240" w:lineRule="auto"/>
        <w:jc w:val="both"/>
        <w:rPr>
          <w:rFonts w:cs="Verdana"/>
          <w:color w:val="000000"/>
        </w:rPr>
      </w:pPr>
      <w:r w:rsidRPr="00314CB2">
        <w:rPr>
          <w:rFonts w:cs="Verdana"/>
          <w:color w:val="000000"/>
        </w:rPr>
        <w:t>Dúnia Alzaga Buixó</w:t>
      </w:r>
      <w:r w:rsidRPr="006E308F">
        <w:rPr>
          <w:rFonts w:cs="Verdana"/>
          <w:color w:val="000000"/>
        </w:rPr>
        <w:t xml:space="preserve"> </w:t>
      </w:r>
    </w:p>
    <w:p w:rsidR="008228A2" w:rsidRPr="00723E38" w:rsidRDefault="0000416F" w:rsidP="004A0E0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Verdana"/>
          <w:color w:val="000000"/>
        </w:rPr>
        <w:t>Responsable de Recursos Humans</w:t>
      </w:r>
      <w:r w:rsidR="00C22DD0">
        <w:rPr>
          <w:rFonts w:asciiTheme="minorHAnsi" w:hAnsiTheme="minorHAnsi"/>
        </w:rPr>
        <w:t xml:space="preserve"> - </w:t>
      </w:r>
      <w:r w:rsidR="005153EF">
        <w:rPr>
          <w:rFonts w:asciiTheme="minorHAnsi" w:hAnsiTheme="minorHAnsi"/>
        </w:rPr>
        <w:t>Secretària de la Comissió de Selecció</w:t>
      </w:r>
    </w:p>
    <w:p w:rsidR="00C22DD0" w:rsidRDefault="00C22DD0" w:rsidP="00EB7C56">
      <w:pPr>
        <w:spacing w:after="0" w:line="240" w:lineRule="auto"/>
        <w:jc w:val="both"/>
        <w:rPr>
          <w:rFonts w:asciiTheme="minorHAnsi" w:hAnsiTheme="minorHAnsi"/>
        </w:rPr>
      </w:pPr>
    </w:p>
    <w:p w:rsidR="008228A2" w:rsidRPr="00723E38" w:rsidRDefault="008228A2" w:rsidP="00EB7C56">
      <w:pPr>
        <w:spacing w:after="0" w:line="240" w:lineRule="auto"/>
        <w:jc w:val="both"/>
        <w:rPr>
          <w:rFonts w:asciiTheme="minorHAnsi" w:hAnsiTheme="minorHAnsi"/>
        </w:rPr>
      </w:pPr>
      <w:r w:rsidRPr="00723E38">
        <w:rPr>
          <w:rFonts w:asciiTheme="minorHAnsi" w:hAnsiTheme="minorHAnsi"/>
        </w:rPr>
        <w:t xml:space="preserve">Mataró, </w:t>
      </w:r>
      <w:r w:rsidR="000A765D">
        <w:rPr>
          <w:rFonts w:asciiTheme="minorHAnsi" w:hAnsiTheme="minorHAnsi"/>
        </w:rPr>
        <w:t xml:space="preserve"> </w:t>
      </w:r>
      <w:r w:rsidR="006E308F">
        <w:rPr>
          <w:rFonts w:asciiTheme="minorHAnsi" w:hAnsiTheme="minorHAnsi"/>
        </w:rPr>
        <w:t>29 d’abril de 2016</w:t>
      </w:r>
    </w:p>
    <w:sectPr w:rsidR="008228A2" w:rsidRPr="00723E38" w:rsidSect="008514B5">
      <w:headerReference w:type="default" r:id="rId7"/>
      <w:pgSz w:w="11906" w:h="16838"/>
      <w:pgMar w:top="1043" w:right="1558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B5" w:rsidRDefault="008514B5" w:rsidP="00D05529">
      <w:pPr>
        <w:spacing w:after="0" w:line="240" w:lineRule="auto"/>
      </w:pPr>
      <w:r>
        <w:separator/>
      </w:r>
    </w:p>
  </w:endnote>
  <w:endnote w:type="continuationSeparator" w:id="0">
    <w:p w:rsidR="008514B5" w:rsidRDefault="008514B5" w:rsidP="00D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B5" w:rsidRDefault="008514B5" w:rsidP="00D05529">
      <w:pPr>
        <w:spacing w:after="0" w:line="240" w:lineRule="auto"/>
      </w:pPr>
      <w:r>
        <w:separator/>
      </w:r>
    </w:p>
  </w:footnote>
  <w:footnote w:type="continuationSeparator" w:id="0">
    <w:p w:rsidR="008514B5" w:rsidRDefault="008514B5" w:rsidP="00D0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B5" w:rsidRDefault="00DF4745" w:rsidP="00044AAE">
    <w:pPr>
      <w:pStyle w:val="Capalera"/>
      <w:ind w:left="-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30723" type="#_x0000_t75" style="position:absolute;left:0;text-align:left;margin-left:-84.7pt;margin-top:0;width:594.75pt;height:17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0EF"/>
    <w:multiLevelType w:val="hybridMultilevel"/>
    <w:tmpl w:val="7092F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DDA"/>
    <w:multiLevelType w:val="hybridMultilevel"/>
    <w:tmpl w:val="6A1665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DC4"/>
    <w:multiLevelType w:val="hybridMultilevel"/>
    <w:tmpl w:val="2FD8BA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1ED"/>
    <w:multiLevelType w:val="hybridMultilevel"/>
    <w:tmpl w:val="93F821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13F1F"/>
    <w:multiLevelType w:val="multilevel"/>
    <w:tmpl w:val="6CF2F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28795E"/>
    <w:multiLevelType w:val="hybridMultilevel"/>
    <w:tmpl w:val="993056C2"/>
    <w:lvl w:ilvl="0" w:tplc="0CD6AE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221B5F"/>
    <w:multiLevelType w:val="multilevel"/>
    <w:tmpl w:val="5DFCE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75527E"/>
    <w:multiLevelType w:val="hybridMultilevel"/>
    <w:tmpl w:val="0EC05D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0982"/>
    <w:multiLevelType w:val="hybridMultilevel"/>
    <w:tmpl w:val="E5DEFD48"/>
    <w:lvl w:ilvl="0" w:tplc="14320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432"/>
    <w:rsid w:val="0000416F"/>
    <w:rsid w:val="00010EC7"/>
    <w:rsid w:val="000159EE"/>
    <w:rsid w:val="00026107"/>
    <w:rsid w:val="00044AAE"/>
    <w:rsid w:val="00064ED3"/>
    <w:rsid w:val="00066D50"/>
    <w:rsid w:val="00070BAF"/>
    <w:rsid w:val="00081471"/>
    <w:rsid w:val="00086B05"/>
    <w:rsid w:val="00091FA7"/>
    <w:rsid w:val="0009640E"/>
    <w:rsid w:val="000A01BB"/>
    <w:rsid w:val="000A0482"/>
    <w:rsid w:val="000A5829"/>
    <w:rsid w:val="000A765D"/>
    <w:rsid w:val="000B0356"/>
    <w:rsid w:val="000D0AFE"/>
    <w:rsid w:val="000F3697"/>
    <w:rsid w:val="000F60AE"/>
    <w:rsid w:val="00112531"/>
    <w:rsid w:val="00113B7D"/>
    <w:rsid w:val="00154C27"/>
    <w:rsid w:val="00167D6F"/>
    <w:rsid w:val="001717E5"/>
    <w:rsid w:val="00171CF7"/>
    <w:rsid w:val="001906FB"/>
    <w:rsid w:val="00193D21"/>
    <w:rsid w:val="001B637C"/>
    <w:rsid w:val="001C0C2C"/>
    <w:rsid w:val="001C12A8"/>
    <w:rsid w:val="001C246B"/>
    <w:rsid w:val="001F1BE8"/>
    <w:rsid w:val="002026B8"/>
    <w:rsid w:val="00222EA1"/>
    <w:rsid w:val="00225C35"/>
    <w:rsid w:val="00233E29"/>
    <w:rsid w:val="0024125F"/>
    <w:rsid w:val="00266432"/>
    <w:rsid w:val="00274CA8"/>
    <w:rsid w:val="0028583E"/>
    <w:rsid w:val="002D1382"/>
    <w:rsid w:val="002D2A27"/>
    <w:rsid w:val="002E56F4"/>
    <w:rsid w:val="00303324"/>
    <w:rsid w:val="00303669"/>
    <w:rsid w:val="0030539A"/>
    <w:rsid w:val="00310A32"/>
    <w:rsid w:val="003270AB"/>
    <w:rsid w:val="0033086D"/>
    <w:rsid w:val="0033345F"/>
    <w:rsid w:val="00337A6A"/>
    <w:rsid w:val="00346C85"/>
    <w:rsid w:val="00350E91"/>
    <w:rsid w:val="003512CA"/>
    <w:rsid w:val="00382C84"/>
    <w:rsid w:val="00386A60"/>
    <w:rsid w:val="00393FD6"/>
    <w:rsid w:val="00395DFE"/>
    <w:rsid w:val="003A0DC3"/>
    <w:rsid w:val="003C2476"/>
    <w:rsid w:val="003E6513"/>
    <w:rsid w:val="0041189C"/>
    <w:rsid w:val="00414BDD"/>
    <w:rsid w:val="00420123"/>
    <w:rsid w:val="0042781E"/>
    <w:rsid w:val="0044180C"/>
    <w:rsid w:val="00445937"/>
    <w:rsid w:val="00445A1D"/>
    <w:rsid w:val="004600AD"/>
    <w:rsid w:val="00473F9F"/>
    <w:rsid w:val="004803AD"/>
    <w:rsid w:val="004820E6"/>
    <w:rsid w:val="004A0E01"/>
    <w:rsid w:val="004A5B0B"/>
    <w:rsid w:val="004D1A30"/>
    <w:rsid w:val="004D300B"/>
    <w:rsid w:val="004F1E79"/>
    <w:rsid w:val="005153EF"/>
    <w:rsid w:val="00542D65"/>
    <w:rsid w:val="00554EC9"/>
    <w:rsid w:val="005559E9"/>
    <w:rsid w:val="005564A1"/>
    <w:rsid w:val="00595D05"/>
    <w:rsid w:val="005A27FC"/>
    <w:rsid w:val="005D0677"/>
    <w:rsid w:val="005E1E6F"/>
    <w:rsid w:val="005E21CA"/>
    <w:rsid w:val="005F1FD8"/>
    <w:rsid w:val="005F5F02"/>
    <w:rsid w:val="00616743"/>
    <w:rsid w:val="006316EF"/>
    <w:rsid w:val="00635EC8"/>
    <w:rsid w:val="00636BFB"/>
    <w:rsid w:val="0065102B"/>
    <w:rsid w:val="006A0F1C"/>
    <w:rsid w:val="006A1AFF"/>
    <w:rsid w:val="006A7403"/>
    <w:rsid w:val="006B7EEC"/>
    <w:rsid w:val="006C0AA5"/>
    <w:rsid w:val="006C1826"/>
    <w:rsid w:val="006C6FA4"/>
    <w:rsid w:val="006E308F"/>
    <w:rsid w:val="006F36D1"/>
    <w:rsid w:val="00703DDF"/>
    <w:rsid w:val="00710543"/>
    <w:rsid w:val="0071212A"/>
    <w:rsid w:val="00722CF4"/>
    <w:rsid w:val="007233FA"/>
    <w:rsid w:val="00723B90"/>
    <w:rsid w:val="00723E38"/>
    <w:rsid w:val="007B0EBA"/>
    <w:rsid w:val="007C20A7"/>
    <w:rsid w:val="007E223F"/>
    <w:rsid w:val="00811925"/>
    <w:rsid w:val="008228A2"/>
    <w:rsid w:val="0082351C"/>
    <w:rsid w:val="008514B5"/>
    <w:rsid w:val="0085509B"/>
    <w:rsid w:val="008760E6"/>
    <w:rsid w:val="00887DE4"/>
    <w:rsid w:val="0089356F"/>
    <w:rsid w:val="008A3164"/>
    <w:rsid w:val="008B385C"/>
    <w:rsid w:val="008B4B9F"/>
    <w:rsid w:val="008B761E"/>
    <w:rsid w:val="008C03F6"/>
    <w:rsid w:val="008C281B"/>
    <w:rsid w:val="008D1402"/>
    <w:rsid w:val="00900A4F"/>
    <w:rsid w:val="009040B8"/>
    <w:rsid w:val="00914B72"/>
    <w:rsid w:val="00933129"/>
    <w:rsid w:val="00943FA7"/>
    <w:rsid w:val="009566A9"/>
    <w:rsid w:val="00975B51"/>
    <w:rsid w:val="00984A00"/>
    <w:rsid w:val="00993BE1"/>
    <w:rsid w:val="009A4ECC"/>
    <w:rsid w:val="009B383F"/>
    <w:rsid w:val="009C623D"/>
    <w:rsid w:val="009C6F7A"/>
    <w:rsid w:val="009F2114"/>
    <w:rsid w:val="00A07FEE"/>
    <w:rsid w:val="00A16CCD"/>
    <w:rsid w:val="00A2478D"/>
    <w:rsid w:val="00A41EF2"/>
    <w:rsid w:val="00A5284C"/>
    <w:rsid w:val="00A53FA7"/>
    <w:rsid w:val="00A57AC8"/>
    <w:rsid w:val="00A743A9"/>
    <w:rsid w:val="00A749F8"/>
    <w:rsid w:val="00A85D2A"/>
    <w:rsid w:val="00AA34FA"/>
    <w:rsid w:val="00AA4D9F"/>
    <w:rsid w:val="00AC77AB"/>
    <w:rsid w:val="00AD0211"/>
    <w:rsid w:val="00AE5F01"/>
    <w:rsid w:val="00AF6211"/>
    <w:rsid w:val="00B33656"/>
    <w:rsid w:val="00B34CAF"/>
    <w:rsid w:val="00B4163B"/>
    <w:rsid w:val="00B506CE"/>
    <w:rsid w:val="00B53953"/>
    <w:rsid w:val="00B750C2"/>
    <w:rsid w:val="00B75D13"/>
    <w:rsid w:val="00B81D82"/>
    <w:rsid w:val="00B93E49"/>
    <w:rsid w:val="00BB12ED"/>
    <w:rsid w:val="00BE0A0E"/>
    <w:rsid w:val="00BE1C07"/>
    <w:rsid w:val="00BF6F76"/>
    <w:rsid w:val="00BF7124"/>
    <w:rsid w:val="00C024A8"/>
    <w:rsid w:val="00C21711"/>
    <w:rsid w:val="00C22DD0"/>
    <w:rsid w:val="00C2350A"/>
    <w:rsid w:val="00C24AD9"/>
    <w:rsid w:val="00C97B02"/>
    <w:rsid w:val="00CA242F"/>
    <w:rsid w:val="00CA5A47"/>
    <w:rsid w:val="00CC7379"/>
    <w:rsid w:val="00CD522D"/>
    <w:rsid w:val="00CE7A56"/>
    <w:rsid w:val="00CF2F7C"/>
    <w:rsid w:val="00CF5069"/>
    <w:rsid w:val="00CF63A3"/>
    <w:rsid w:val="00D05529"/>
    <w:rsid w:val="00D10A32"/>
    <w:rsid w:val="00D245D6"/>
    <w:rsid w:val="00D2597A"/>
    <w:rsid w:val="00D279CF"/>
    <w:rsid w:val="00D578D9"/>
    <w:rsid w:val="00D61599"/>
    <w:rsid w:val="00D940A0"/>
    <w:rsid w:val="00D97F71"/>
    <w:rsid w:val="00DA6EC4"/>
    <w:rsid w:val="00DB3139"/>
    <w:rsid w:val="00DB3159"/>
    <w:rsid w:val="00DB7D50"/>
    <w:rsid w:val="00DF1A52"/>
    <w:rsid w:val="00DF44A1"/>
    <w:rsid w:val="00DF4745"/>
    <w:rsid w:val="00DF656D"/>
    <w:rsid w:val="00E00412"/>
    <w:rsid w:val="00E03DAF"/>
    <w:rsid w:val="00E26D0A"/>
    <w:rsid w:val="00E27574"/>
    <w:rsid w:val="00E46712"/>
    <w:rsid w:val="00E5138D"/>
    <w:rsid w:val="00E94EB0"/>
    <w:rsid w:val="00E96003"/>
    <w:rsid w:val="00EA6943"/>
    <w:rsid w:val="00EB77E9"/>
    <w:rsid w:val="00EB7C56"/>
    <w:rsid w:val="00ED0ED1"/>
    <w:rsid w:val="00ED52F7"/>
    <w:rsid w:val="00EF2B0F"/>
    <w:rsid w:val="00EF79EF"/>
    <w:rsid w:val="00F00018"/>
    <w:rsid w:val="00F12952"/>
    <w:rsid w:val="00F24086"/>
    <w:rsid w:val="00F2587B"/>
    <w:rsid w:val="00F44253"/>
    <w:rsid w:val="00F5325D"/>
    <w:rsid w:val="00F6543E"/>
    <w:rsid w:val="00F7377D"/>
    <w:rsid w:val="00FA3772"/>
    <w:rsid w:val="00FA6172"/>
    <w:rsid w:val="00FB40CC"/>
    <w:rsid w:val="00FC02E0"/>
    <w:rsid w:val="00FD6A4C"/>
    <w:rsid w:val="00FE7A24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,"/>
  <w:listSeparator w:val=";"/>
  <w15:docId w15:val="{47305EF8-5938-4199-9B34-81D8B57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53"/>
    <w:pPr>
      <w:spacing w:after="200" w:line="276" w:lineRule="auto"/>
    </w:pPr>
    <w:rPr>
      <w:rFonts w:cs="Calibri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D0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D05529"/>
  </w:style>
  <w:style w:type="paragraph" w:styleId="Peu">
    <w:name w:val="footer"/>
    <w:basedOn w:val="Normal"/>
    <w:link w:val="PeuCar"/>
    <w:uiPriority w:val="99"/>
    <w:semiHidden/>
    <w:rsid w:val="00D0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05529"/>
  </w:style>
  <w:style w:type="paragraph" w:styleId="Textdeglobus">
    <w:name w:val="Balloon Text"/>
    <w:basedOn w:val="Normal"/>
    <w:link w:val="TextdeglobusCar"/>
    <w:uiPriority w:val="99"/>
    <w:semiHidden/>
    <w:rsid w:val="00D0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0552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D05529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303324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03324"/>
    <w:rPr>
      <w:rFonts w:ascii="Consolas" w:eastAsia="Times New Roman" w:hAnsi="Consolas" w:cs="Consolas"/>
      <w:sz w:val="21"/>
      <w:szCs w:val="21"/>
      <w:lang w:eastAsia="en-US"/>
    </w:rPr>
  </w:style>
  <w:style w:type="paragraph" w:styleId="Pargrafdellista">
    <w:name w:val="List Paragraph"/>
    <w:basedOn w:val="Normal"/>
    <w:uiPriority w:val="99"/>
    <w:qFormat/>
    <w:rsid w:val="001717E5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EF79EF"/>
    <w:rPr>
      <w:color w:val="808080"/>
    </w:rPr>
  </w:style>
  <w:style w:type="character" w:styleId="Textennegreta">
    <w:name w:val="Strong"/>
    <w:basedOn w:val="Tipusdelletraperdefectedelpargraf"/>
    <w:uiPriority w:val="99"/>
    <w:qFormat/>
    <w:rsid w:val="00B33656"/>
    <w:rPr>
      <w:b/>
      <w:bCs/>
    </w:rPr>
  </w:style>
  <w:style w:type="paragraph" w:styleId="HTMLambformatprevi">
    <w:name w:val="HTML Preformatted"/>
    <w:basedOn w:val="Normal"/>
    <w:link w:val="HTMLambformatpreviCar"/>
    <w:uiPriority w:val="99"/>
    <w:rsid w:val="004A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Verdana"/>
      <w:color w:val="000000"/>
      <w:sz w:val="18"/>
      <w:szCs w:val="18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4A5B0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a\AppData\Roaming\Microsoft\Plantillas\TCM_CAR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TCM_CARTA</Template>
  <TotalTime>42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cera</dc:creator>
  <cp:lastModifiedBy>Maite Cera Ferras</cp:lastModifiedBy>
  <cp:revision>4</cp:revision>
  <cp:lastPrinted>2016-05-02T13:58:00Z</cp:lastPrinted>
  <dcterms:created xsi:type="dcterms:W3CDTF">2016-04-29T13:27:00Z</dcterms:created>
  <dcterms:modified xsi:type="dcterms:W3CDTF">2016-05-02T13:58:00Z</dcterms:modified>
</cp:coreProperties>
</file>